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ECC868" w14:textId="69AB0645" w:rsidR="007430D4" w:rsidRPr="00474136" w:rsidRDefault="00CF78F9" w:rsidP="0099551F">
      <w:pPr>
        <w:pStyle w:val="List"/>
        <w:rPr>
          <w:b/>
          <w:i/>
          <w:sz w:val="40"/>
          <w:szCs w:val="40"/>
        </w:rPr>
      </w:pPr>
      <w:r>
        <w:rPr>
          <w:b/>
          <w:i/>
          <w:sz w:val="40"/>
          <w:szCs w:val="40"/>
        </w:rPr>
        <w:t>Job</w:t>
      </w:r>
      <w:r w:rsidR="00B02B12">
        <w:rPr>
          <w:b/>
          <w:i/>
          <w:sz w:val="40"/>
          <w:szCs w:val="40"/>
        </w:rPr>
        <w:t xml:space="preserve">: </w:t>
      </w:r>
      <w:r>
        <w:rPr>
          <w:b/>
          <w:i/>
          <w:sz w:val="40"/>
          <w:szCs w:val="40"/>
        </w:rPr>
        <w:t>A Study in Suffering…And Faith</w:t>
      </w:r>
    </w:p>
    <w:p w14:paraId="49D12A0D" w14:textId="77777777" w:rsidR="0099551F" w:rsidRDefault="0099551F" w:rsidP="0099551F">
      <w:pPr>
        <w:pStyle w:val="List"/>
        <w:rPr>
          <w:b/>
          <w:sz w:val="28"/>
          <w:szCs w:val="28"/>
        </w:rPr>
      </w:pPr>
      <w:r>
        <w:rPr>
          <w:b/>
          <w:sz w:val="28"/>
          <w:szCs w:val="28"/>
        </w:rPr>
        <w:t>Answers to Study Questions</w:t>
      </w:r>
    </w:p>
    <w:p w14:paraId="7847209E" w14:textId="77777777" w:rsidR="00317C28" w:rsidRDefault="00317C28" w:rsidP="00317C28"/>
    <w:p w14:paraId="5BBB3CD1" w14:textId="6FF63221" w:rsidR="0099551F" w:rsidRDefault="00136D5D" w:rsidP="00317C28">
      <w:r>
        <w:t>Lesson Five</w:t>
      </w:r>
      <w:r w:rsidR="0099551F">
        <w:t xml:space="preserve">: </w:t>
      </w:r>
      <w:proofErr w:type="spellStart"/>
      <w:r>
        <w:t>Zophar’s</w:t>
      </w:r>
      <w:proofErr w:type="spellEnd"/>
      <w:r>
        <w:t xml:space="preserve"> First Speech and Job’s Reply</w:t>
      </w:r>
    </w:p>
    <w:p w14:paraId="3918FBA9" w14:textId="2A870C69" w:rsidR="0099551F" w:rsidRDefault="00CF78F9" w:rsidP="00317C28">
      <w:r>
        <w:t>Text: Job</w:t>
      </w:r>
      <w:r w:rsidR="005F403F">
        <w:t xml:space="preserve"> </w:t>
      </w:r>
      <w:r w:rsidR="00136D5D">
        <w:t>11:1 – 14:22</w:t>
      </w:r>
    </w:p>
    <w:p w14:paraId="0E7B6527" w14:textId="77777777" w:rsidR="003D3660" w:rsidRDefault="003D3660" w:rsidP="001066F3">
      <w:pPr>
        <w:spacing w:after="120"/>
        <w:ind w:right="-18"/>
      </w:pPr>
    </w:p>
    <w:p w14:paraId="5C56C223" w14:textId="17D99A4A" w:rsidR="00A97A5C" w:rsidRDefault="00B02B12" w:rsidP="001066F3">
      <w:pPr>
        <w:spacing w:after="120"/>
        <w:ind w:right="-18"/>
      </w:pPr>
      <w:r>
        <w:t>Lesson Objectives:</w:t>
      </w:r>
    </w:p>
    <w:p w14:paraId="1B77BCC8" w14:textId="77777777" w:rsidR="00136D5D" w:rsidRPr="00136D5D" w:rsidRDefault="00136D5D" w:rsidP="00136D5D">
      <w:pPr>
        <w:spacing w:after="120"/>
        <w:ind w:right="-18"/>
      </w:pPr>
      <w:r w:rsidRPr="00136D5D">
        <w:t xml:space="preserve">1. Be able to summarize </w:t>
      </w:r>
      <w:proofErr w:type="spellStart"/>
      <w:r w:rsidRPr="00136D5D">
        <w:t>Zophar’s</w:t>
      </w:r>
      <w:proofErr w:type="spellEnd"/>
      <w:r w:rsidRPr="00136D5D">
        <w:t xml:space="preserve"> counsel to Job.</w:t>
      </w:r>
    </w:p>
    <w:p w14:paraId="5B921760" w14:textId="77777777" w:rsidR="00136D5D" w:rsidRPr="00136D5D" w:rsidRDefault="00136D5D" w:rsidP="00136D5D">
      <w:pPr>
        <w:spacing w:after="120"/>
        <w:ind w:right="-18"/>
      </w:pPr>
      <w:r w:rsidRPr="00136D5D">
        <w:t>2. Be able to summarize Job’s requests of God.</w:t>
      </w:r>
    </w:p>
    <w:p w14:paraId="749E3BEF" w14:textId="77777777" w:rsidR="00B621DC" w:rsidRDefault="00B621DC" w:rsidP="001066F3">
      <w:pPr>
        <w:spacing w:after="120"/>
        <w:ind w:right="-18"/>
      </w:pPr>
    </w:p>
    <w:p w14:paraId="2EE44C15" w14:textId="0D698057" w:rsidR="003B7AA8" w:rsidRPr="005550C3" w:rsidRDefault="00136D5D" w:rsidP="005550C3">
      <w:pPr>
        <w:numPr>
          <w:ilvl w:val="0"/>
          <w:numId w:val="3"/>
        </w:numPr>
        <w:ind w:right="-14"/>
        <w:rPr>
          <w:b/>
        </w:rPr>
      </w:pPr>
      <w:r w:rsidRPr="00136D5D">
        <w:rPr>
          <w:b/>
          <w:bCs/>
        </w:rPr>
        <w:t xml:space="preserve">What seems to be </w:t>
      </w:r>
      <w:proofErr w:type="spellStart"/>
      <w:r w:rsidRPr="00136D5D">
        <w:rPr>
          <w:b/>
          <w:bCs/>
        </w:rPr>
        <w:t>Zophar’s</w:t>
      </w:r>
      <w:proofErr w:type="spellEnd"/>
      <w:r w:rsidRPr="00136D5D">
        <w:rPr>
          <w:b/>
          <w:bCs/>
        </w:rPr>
        <w:t xml:space="preserve"> frame of mind as evidenced by his words in 11:2-6? Why</w:t>
      </w:r>
      <w:r w:rsidR="005550C3">
        <w:rPr>
          <w:b/>
          <w:bCs/>
        </w:rPr>
        <w:t>?</w:t>
      </w:r>
    </w:p>
    <w:p w14:paraId="790BF417" w14:textId="77777777" w:rsidR="00171E70" w:rsidRDefault="00171E70" w:rsidP="005550C3">
      <w:pPr>
        <w:ind w:right="-14"/>
      </w:pPr>
    </w:p>
    <w:p w14:paraId="31D4E506" w14:textId="2167FEC2" w:rsidR="00136D5D" w:rsidRPr="00136D5D" w:rsidRDefault="00F07850" w:rsidP="00136D5D">
      <w:pPr>
        <w:ind w:right="-14"/>
        <w:rPr>
          <w:iCs/>
        </w:rPr>
      </w:pPr>
      <w:r>
        <w:rPr>
          <w:iCs/>
        </w:rPr>
        <w:t xml:space="preserve">Shock? </w:t>
      </w:r>
      <w:r w:rsidR="00C25C7D">
        <w:rPr>
          <w:iCs/>
        </w:rPr>
        <w:t>Anger? Sarcasm? He evidently fe</w:t>
      </w:r>
      <w:r>
        <w:rPr>
          <w:iCs/>
        </w:rPr>
        <w:t xml:space="preserve">lt the need to answer Job’s speeches </w:t>
      </w:r>
      <w:r w:rsidR="00136D5D" w:rsidRPr="00136D5D">
        <w:rPr>
          <w:iCs/>
        </w:rPr>
        <w:t>an</w:t>
      </w:r>
      <w:r>
        <w:rPr>
          <w:iCs/>
        </w:rPr>
        <w:t xml:space="preserve">d his speech is one of rebuke. </w:t>
      </w:r>
      <w:r w:rsidR="00136D5D" w:rsidRPr="00136D5D">
        <w:rPr>
          <w:iCs/>
        </w:rPr>
        <w:t>Note also verses 10-12.</w:t>
      </w:r>
    </w:p>
    <w:p w14:paraId="4F62DE23" w14:textId="77777777" w:rsidR="00136D5D" w:rsidRDefault="00136D5D" w:rsidP="00136D5D">
      <w:pPr>
        <w:ind w:right="-14"/>
        <w:rPr>
          <w:iCs/>
        </w:rPr>
      </w:pPr>
    </w:p>
    <w:p w14:paraId="7EAFE1D1" w14:textId="77777777" w:rsidR="00F07850" w:rsidRPr="00F07850" w:rsidRDefault="00F07850" w:rsidP="00F07850">
      <w:pPr>
        <w:ind w:right="-14"/>
        <w:rPr>
          <w:iCs/>
        </w:rPr>
      </w:pPr>
      <w:r w:rsidRPr="00F07850">
        <w:rPr>
          <w:b/>
          <w:bCs/>
          <w:iCs/>
        </w:rPr>
        <w:t>Job 11:3 (ESV)</w:t>
      </w:r>
      <w:r w:rsidRPr="00F07850">
        <w:rPr>
          <w:iCs/>
        </w:rPr>
        <w:t xml:space="preserve"> </w:t>
      </w:r>
    </w:p>
    <w:p w14:paraId="3C76FBDF" w14:textId="77777777" w:rsidR="00F07850" w:rsidRPr="00F07850" w:rsidRDefault="00F07850" w:rsidP="00F07850">
      <w:pPr>
        <w:ind w:right="-14"/>
        <w:rPr>
          <w:iCs/>
        </w:rPr>
      </w:pPr>
      <w:r w:rsidRPr="00F07850">
        <w:rPr>
          <w:b/>
          <w:bCs/>
          <w:iCs/>
          <w:vertAlign w:val="superscript"/>
        </w:rPr>
        <w:t>3</w:t>
      </w:r>
      <w:r w:rsidRPr="00F07850">
        <w:rPr>
          <w:iCs/>
        </w:rPr>
        <w:t xml:space="preserve"> Should your babble silence men, and when you mock, shall no one shame you? </w:t>
      </w:r>
    </w:p>
    <w:p w14:paraId="330887FB" w14:textId="77777777" w:rsidR="00F07850" w:rsidRDefault="00F07850" w:rsidP="00136D5D">
      <w:pPr>
        <w:ind w:right="-14"/>
        <w:rPr>
          <w:iCs/>
        </w:rPr>
      </w:pPr>
    </w:p>
    <w:p w14:paraId="36DF181D" w14:textId="77777777" w:rsidR="00F07850" w:rsidRPr="00F07850" w:rsidRDefault="00F07850" w:rsidP="00F07850">
      <w:pPr>
        <w:ind w:right="-14"/>
        <w:rPr>
          <w:iCs/>
        </w:rPr>
      </w:pPr>
      <w:r w:rsidRPr="00F07850">
        <w:rPr>
          <w:b/>
          <w:bCs/>
          <w:iCs/>
        </w:rPr>
        <w:t>Job 11:10–12 (ESV)</w:t>
      </w:r>
      <w:r w:rsidRPr="00F07850">
        <w:rPr>
          <w:iCs/>
        </w:rPr>
        <w:t xml:space="preserve"> </w:t>
      </w:r>
    </w:p>
    <w:p w14:paraId="27ACD0E6" w14:textId="77777777" w:rsidR="00F07850" w:rsidRPr="00F07850" w:rsidRDefault="00F07850" w:rsidP="00F07850">
      <w:pPr>
        <w:ind w:right="-14"/>
        <w:rPr>
          <w:iCs/>
        </w:rPr>
      </w:pPr>
      <w:r w:rsidRPr="00F07850">
        <w:rPr>
          <w:b/>
          <w:bCs/>
          <w:iCs/>
          <w:vertAlign w:val="superscript"/>
        </w:rPr>
        <w:t>10</w:t>
      </w:r>
      <w:r w:rsidRPr="00F07850">
        <w:rPr>
          <w:iCs/>
        </w:rPr>
        <w:t xml:space="preserve"> If he passes through and imprisons and summons the court, who can turn him back? </w:t>
      </w:r>
      <w:r w:rsidRPr="00F07850">
        <w:rPr>
          <w:b/>
          <w:bCs/>
          <w:iCs/>
          <w:vertAlign w:val="superscript"/>
        </w:rPr>
        <w:t>11</w:t>
      </w:r>
      <w:r w:rsidRPr="00F07850">
        <w:rPr>
          <w:iCs/>
        </w:rPr>
        <w:t xml:space="preserve"> For he knows worthless men</w:t>
      </w:r>
      <w:proofErr w:type="gramStart"/>
      <w:r w:rsidRPr="00F07850">
        <w:rPr>
          <w:iCs/>
        </w:rPr>
        <w:t>;</w:t>
      </w:r>
      <w:proofErr w:type="gramEnd"/>
      <w:r w:rsidRPr="00F07850">
        <w:rPr>
          <w:iCs/>
        </w:rPr>
        <w:t xml:space="preserve"> when he sees iniquity, will he not consider it? </w:t>
      </w:r>
      <w:r w:rsidRPr="00F07850">
        <w:rPr>
          <w:b/>
          <w:bCs/>
          <w:iCs/>
          <w:vertAlign w:val="superscript"/>
        </w:rPr>
        <w:t>12</w:t>
      </w:r>
      <w:r w:rsidRPr="00F07850">
        <w:rPr>
          <w:iCs/>
        </w:rPr>
        <w:t xml:space="preserve"> But a stupid man will </w:t>
      </w:r>
      <w:proofErr w:type="gramStart"/>
      <w:r w:rsidRPr="00F07850">
        <w:rPr>
          <w:iCs/>
        </w:rPr>
        <w:t>get understanding</w:t>
      </w:r>
      <w:proofErr w:type="gramEnd"/>
      <w:r w:rsidRPr="00F07850">
        <w:rPr>
          <w:iCs/>
        </w:rPr>
        <w:t xml:space="preserve"> when a wild donkey’s colt is born a man! </w:t>
      </w:r>
    </w:p>
    <w:p w14:paraId="24CAAEC6" w14:textId="77777777" w:rsidR="00F07850" w:rsidRPr="00136D5D" w:rsidRDefault="00F07850" w:rsidP="00136D5D">
      <w:pPr>
        <w:ind w:right="-14"/>
        <w:rPr>
          <w:iCs/>
        </w:rPr>
      </w:pPr>
    </w:p>
    <w:p w14:paraId="598B0B47" w14:textId="1889DDC5" w:rsidR="00F07850" w:rsidRDefault="00136D5D" w:rsidP="00136D5D">
      <w:pPr>
        <w:ind w:right="-14"/>
        <w:rPr>
          <w:iCs/>
        </w:rPr>
      </w:pPr>
      <w:r w:rsidRPr="00136D5D">
        <w:rPr>
          <w:iCs/>
        </w:rPr>
        <w:t xml:space="preserve">He seems to </w:t>
      </w:r>
      <w:r w:rsidR="00F07850">
        <w:rPr>
          <w:iCs/>
        </w:rPr>
        <w:t>have been</w:t>
      </w:r>
      <w:r w:rsidRPr="00136D5D">
        <w:rPr>
          <w:iCs/>
        </w:rPr>
        <w:t xml:space="preserve"> bother</w:t>
      </w:r>
      <w:r w:rsidR="00F07850">
        <w:rPr>
          <w:iCs/>
        </w:rPr>
        <w:t>ed/upset by Job’</w:t>
      </w:r>
      <w:r w:rsidRPr="00136D5D">
        <w:rPr>
          <w:iCs/>
        </w:rPr>
        <w:t>s cl</w:t>
      </w:r>
      <w:r w:rsidR="00F07850">
        <w:rPr>
          <w:iCs/>
        </w:rPr>
        <w:t xml:space="preserve">aim to innocence (vv. 4-6). </w:t>
      </w:r>
      <w:r w:rsidRPr="00136D5D">
        <w:rPr>
          <w:iCs/>
        </w:rPr>
        <w:t>In a</w:t>
      </w:r>
      <w:r w:rsidR="00F07850">
        <w:rPr>
          <w:iCs/>
        </w:rPr>
        <w:t xml:space="preserve"> harsh fashion, he also suggested that Job was</w:t>
      </w:r>
      <w:r w:rsidRPr="00136D5D">
        <w:rPr>
          <w:iCs/>
        </w:rPr>
        <w:t xml:space="preserve"> not being punish</w:t>
      </w:r>
      <w:r w:rsidR="00F55825">
        <w:rPr>
          <w:iCs/>
        </w:rPr>
        <w:t>ed nearly as much as he deserved (vv</w:t>
      </w:r>
      <w:r w:rsidRPr="00136D5D">
        <w:rPr>
          <w:iCs/>
        </w:rPr>
        <w:t xml:space="preserve">. 5-6).  </w:t>
      </w:r>
    </w:p>
    <w:p w14:paraId="1DC79383" w14:textId="77777777" w:rsidR="00F07850" w:rsidRDefault="00F07850" w:rsidP="00136D5D">
      <w:pPr>
        <w:ind w:right="-14"/>
        <w:rPr>
          <w:iCs/>
        </w:rPr>
      </w:pPr>
    </w:p>
    <w:p w14:paraId="2BEA222C" w14:textId="77777777" w:rsidR="00F55825" w:rsidRPr="00F55825" w:rsidRDefault="00F55825" w:rsidP="00F55825">
      <w:pPr>
        <w:ind w:right="-14"/>
        <w:rPr>
          <w:iCs/>
        </w:rPr>
      </w:pPr>
      <w:r w:rsidRPr="00F55825">
        <w:rPr>
          <w:b/>
          <w:bCs/>
          <w:iCs/>
        </w:rPr>
        <w:t>Job 11:4–6 (ESV)</w:t>
      </w:r>
      <w:r w:rsidRPr="00F55825">
        <w:rPr>
          <w:iCs/>
        </w:rPr>
        <w:t xml:space="preserve"> </w:t>
      </w:r>
    </w:p>
    <w:p w14:paraId="502DC348" w14:textId="77777777" w:rsidR="00F55825" w:rsidRPr="00F55825" w:rsidRDefault="00F55825" w:rsidP="00F55825">
      <w:pPr>
        <w:ind w:right="-14"/>
        <w:rPr>
          <w:iCs/>
        </w:rPr>
      </w:pPr>
      <w:r w:rsidRPr="00F55825">
        <w:rPr>
          <w:b/>
          <w:bCs/>
          <w:iCs/>
          <w:vertAlign w:val="superscript"/>
        </w:rPr>
        <w:t>4</w:t>
      </w:r>
      <w:r w:rsidRPr="00F55825">
        <w:rPr>
          <w:iCs/>
        </w:rPr>
        <w:t xml:space="preserve"> For you say, ‘My doctrine is pure, and I am clean in God’s eyes.’ </w:t>
      </w:r>
      <w:r w:rsidRPr="00F55825">
        <w:rPr>
          <w:b/>
          <w:bCs/>
          <w:iCs/>
          <w:vertAlign w:val="superscript"/>
        </w:rPr>
        <w:t>5</w:t>
      </w:r>
      <w:r w:rsidRPr="00F55825">
        <w:rPr>
          <w:iCs/>
        </w:rPr>
        <w:t xml:space="preserve"> But oh, that God would speak and open his lips to you, </w:t>
      </w:r>
      <w:r w:rsidRPr="00F55825">
        <w:rPr>
          <w:b/>
          <w:bCs/>
          <w:iCs/>
          <w:vertAlign w:val="superscript"/>
        </w:rPr>
        <w:t>6</w:t>
      </w:r>
      <w:r w:rsidRPr="00F55825">
        <w:rPr>
          <w:iCs/>
        </w:rPr>
        <w:t xml:space="preserve"> and that he would tell you the secrets of wisdom! </w:t>
      </w:r>
      <w:proofErr w:type="gramStart"/>
      <w:r w:rsidRPr="00F55825">
        <w:rPr>
          <w:iCs/>
        </w:rPr>
        <w:t>For he is manifold in understanding.</w:t>
      </w:r>
      <w:proofErr w:type="gramEnd"/>
      <w:r w:rsidRPr="00F55825">
        <w:rPr>
          <w:iCs/>
        </w:rPr>
        <w:t xml:space="preserve"> Know then that God exacts of you less than your guilt deserves. </w:t>
      </w:r>
    </w:p>
    <w:p w14:paraId="333A15CE" w14:textId="77777777" w:rsidR="00F07850" w:rsidRDefault="00F07850" w:rsidP="00136D5D">
      <w:pPr>
        <w:ind w:right="-14"/>
        <w:rPr>
          <w:iCs/>
        </w:rPr>
      </w:pPr>
    </w:p>
    <w:p w14:paraId="7B590E17" w14:textId="2A892001" w:rsidR="00136D5D" w:rsidRDefault="00F55825" w:rsidP="00136D5D">
      <w:pPr>
        <w:ind w:right="-14"/>
      </w:pPr>
      <w:r>
        <w:rPr>
          <w:iCs/>
        </w:rPr>
        <w:t>Did</w:t>
      </w:r>
      <w:r w:rsidR="00136D5D" w:rsidRPr="00136D5D">
        <w:rPr>
          <w:iCs/>
        </w:rPr>
        <w:t xml:space="preserve"> </w:t>
      </w:r>
      <w:proofErr w:type="spellStart"/>
      <w:r w:rsidR="00136D5D" w:rsidRPr="00136D5D">
        <w:rPr>
          <w:iCs/>
        </w:rPr>
        <w:t>Zophar</w:t>
      </w:r>
      <w:proofErr w:type="spellEnd"/>
      <w:r w:rsidR="00136D5D" w:rsidRPr="00136D5D">
        <w:rPr>
          <w:iCs/>
        </w:rPr>
        <w:t xml:space="preserve"> kno</w:t>
      </w:r>
      <w:r>
        <w:rPr>
          <w:iCs/>
        </w:rPr>
        <w:t xml:space="preserve">w of specific wickedness in Job’s life? </w:t>
      </w:r>
      <w:proofErr w:type="gramStart"/>
      <w:r>
        <w:rPr>
          <w:iCs/>
        </w:rPr>
        <w:t>Evidently not.</w:t>
      </w:r>
      <w:proofErr w:type="gramEnd"/>
      <w:r>
        <w:rPr>
          <w:iCs/>
        </w:rPr>
        <w:t xml:space="preserve"> </w:t>
      </w:r>
      <w:r w:rsidR="00136D5D" w:rsidRPr="00136D5D">
        <w:rPr>
          <w:iCs/>
        </w:rPr>
        <w:t xml:space="preserve">On the other hand, </w:t>
      </w:r>
      <w:proofErr w:type="spellStart"/>
      <w:r w:rsidR="00136D5D" w:rsidRPr="00136D5D">
        <w:rPr>
          <w:iCs/>
        </w:rPr>
        <w:t>Zophar</w:t>
      </w:r>
      <w:proofErr w:type="spellEnd"/>
      <w:r w:rsidR="00136D5D" w:rsidRPr="00136D5D">
        <w:rPr>
          <w:iCs/>
        </w:rPr>
        <w:t xml:space="preserve"> </w:t>
      </w:r>
      <w:r>
        <w:rPr>
          <w:iCs/>
        </w:rPr>
        <w:t>had</w:t>
      </w:r>
      <w:r w:rsidR="00136D5D" w:rsidRPr="00136D5D">
        <w:rPr>
          <w:iCs/>
        </w:rPr>
        <w:t xml:space="preserve"> </w:t>
      </w:r>
      <w:r>
        <w:rPr>
          <w:iCs/>
        </w:rPr>
        <w:t xml:space="preserve">to </w:t>
      </w:r>
      <w:r w:rsidR="00136D5D" w:rsidRPr="00136D5D">
        <w:rPr>
          <w:iCs/>
        </w:rPr>
        <w:t xml:space="preserve">affirm the wickedness of Job </w:t>
      </w:r>
      <w:r>
        <w:rPr>
          <w:iCs/>
        </w:rPr>
        <w:t>in order to sustain the friends’</w:t>
      </w:r>
      <w:r w:rsidR="00136D5D" w:rsidRPr="00136D5D">
        <w:rPr>
          <w:iCs/>
        </w:rPr>
        <w:t xml:space="preserve"> pet theory about the cause of suffering.</w:t>
      </w:r>
    </w:p>
    <w:p w14:paraId="227E8D0E" w14:textId="77777777" w:rsidR="00136D5D" w:rsidRDefault="00136D5D" w:rsidP="005550C3">
      <w:pPr>
        <w:ind w:right="-14"/>
      </w:pPr>
    </w:p>
    <w:p w14:paraId="2DA5262E" w14:textId="33F0D903" w:rsidR="00C25C7D" w:rsidRDefault="00C25C7D" w:rsidP="005550C3">
      <w:pPr>
        <w:ind w:right="-14"/>
      </w:pPr>
      <w:r>
        <w:t xml:space="preserve">“After his denunciation of Job in the first verses of his speech, </w:t>
      </w:r>
      <w:proofErr w:type="spellStart"/>
      <w:r>
        <w:t>Zophar</w:t>
      </w:r>
      <w:proofErr w:type="spellEnd"/>
      <w:r>
        <w:t xml:space="preserve"> slips in the second part of his chapter into a contradiction. Beginning with v. 7 he begins to insist that man by searching cannot find out God and that man can know very little. </w:t>
      </w:r>
      <w:proofErr w:type="spellStart"/>
      <w:r>
        <w:t>Zophar</w:t>
      </w:r>
      <w:proofErr w:type="spellEnd"/>
      <w:r>
        <w:t xml:space="preserve"> has somehow come to the conclusion that Job is claiming to understand God when actually Job’s main thesis is that he does not understand and the thesis of the friends, including </w:t>
      </w:r>
      <w:proofErr w:type="spellStart"/>
      <w:r>
        <w:t>Zophar</w:t>
      </w:r>
      <w:proofErr w:type="spellEnd"/>
      <w:r>
        <w:t>, is that they do understand God</w:t>
      </w:r>
      <w:r w:rsidR="00381B51">
        <w:t xml:space="preserve">. Such a contradiction is the result of </w:t>
      </w:r>
      <w:proofErr w:type="spellStart"/>
      <w:r w:rsidR="00381B51">
        <w:t>Zophar’s</w:t>
      </w:r>
      <w:proofErr w:type="spellEnd"/>
      <w:r w:rsidR="00381B51">
        <w:t xml:space="preserve"> determination to hold on to two theories that contradict each other: the theory that we know why God makes us suffer and the theory that we can’t understand God. He wants to feel that God’s ways are both mysterious and clear. Religious men still claim to grant that God’s ways are so much higher than ours that we can’t figure them out, but the same men will surprise you with their numerous answers to difficult questions about God.”  (</w:t>
      </w:r>
      <w:proofErr w:type="spellStart"/>
      <w:r w:rsidR="00381B51">
        <w:t>Hesser</w:t>
      </w:r>
      <w:proofErr w:type="spellEnd"/>
      <w:r w:rsidR="00381B51">
        <w:t>, Job, p. 30)</w:t>
      </w:r>
    </w:p>
    <w:p w14:paraId="6F6ADC97" w14:textId="77777777" w:rsidR="005550C3" w:rsidRDefault="005550C3" w:rsidP="005550C3">
      <w:pPr>
        <w:ind w:right="-14"/>
      </w:pPr>
    </w:p>
    <w:p w14:paraId="38F4E116" w14:textId="77777777" w:rsidR="00381B51" w:rsidRDefault="00381B51" w:rsidP="005550C3">
      <w:pPr>
        <w:ind w:right="-14"/>
      </w:pPr>
    </w:p>
    <w:p w14:paraId="256BDC64" w14:textId="77777777" w:rsidR="00381B51" w:rsidRDefault="00381B51" w:rsidP="005550C3">
      <w:pPr>
        <w:ind w:right="-14"/>
      </w:pPr>
    </w:p>
    <w:p w14:paraId="35F2A22C" w14:textId="77777777" w:rsidR="00381B51" w:rsidRPr="003B7AA8" w:rsidRDefault="00381B51" w:rsidP="005550C3">
      <w:pPr>
        <w:ind w:right="-14"/>
      </w:pPr>
    </w:p>
    <w:p w14:paraId="719D826A" w14:textId="0CFCB9A6" w:rsidR="003B7AA8" w:rsidRPr="003B7AA8" w:rsidRDefault="00136D5D" w:rsidP="005550C3">
      <w:pPr>
        <w:numPr>
          <w:ilvl w:val="0"/>
          <w:numId w:val="3"/>
        </w:numPr>
        <w:ind w:right="-14"/>
        <w:rPr>
          <w:b/>
        </w:rPr>
      </w:pPr>
      <w:r w:rsidRPr="00136D5D">
        <w:rPr>
          <w:b/>
          <w:bCs/>
        </w:rPr>
        <w:lastRenderedPageBreak/>
        <w:t xml:space="preserve">What course of action did </w:t>
      </w:r>
      <w:proofErr w:type="spellStart"/>
      <w:r w:rsidRPr="00136D5D">
        <w:rPr>
          <w:b/>
          <w:bCs/>
        </w:rPr>
        <w:t>Zophar</w:t>
      </w:r>
      <w:proofErr w:type="spellEnd"/>
      <w:r w:rsidRPr="00136D5D">
        <w:rPr>
          <w:b/>
          <w:bCs/>
        </w:rPr>
        <w:t xml:space="preserve"> recommend to Job (11:13-14)?</w:t>
      </w:r>
    </w:p>
    <w:p w14:paraId="42A11C8F" w14:textId="77777777" w:rsidR="003B7AA8" w:rsidRDefault="003B7AA8" w:rsidP="005550C3">
      <w:pPr>
        <w:ind w:right="-14"/>
        <w:rPr>
          <w:bCs/>
        </w:rPr>
      </w:pPr>
    </w:p>
    <w:p w14:paraId="50A25A52" w14:textId="77777777" w:rsidR="00F55825" w:rsidRPr="00F55825" w:rsidRDefault="00F55825" w:rsidP="00F55825">
      <w:pPr>
        <w:ind w:right="-14"/>
        <w:rPr>
          <w:bCs/>
        </w:rPr>
      </w:pPr>
      <w:r w:rsidRPr="00F55825">
        <w:rPr>
          <w:b/>
          <w:bCs/>
        </w:rPr>
        <w:t>Job 11:13–14 (ESV)</w:t>
      </w:r>
      <w:r w:rsidRPr="00F55825">
        <w:rPr>
          <w:bCs/>
        </w:rPr>
        <w:t xml:space="preserve"> </w:t>
      </w:r>
    </w:p>
    <w:p w14:paraId="7F6FEBF4" w14:textId="77777777" w:rsidR="00F55825" w:rsidRPr="00F55825" w:rsidRDefault="00F55825" w:rsidP="00F55825">
      <w:pPr>
        <w:ind w:right="-14"/>
        <w:rPr>
          <w:bCs/>
        </w:rPr>
      </w:pPr>
      <w:r w:rsidRPr="00F55825">
        <w:rPr>
          <w:b/>
          <w:bCs/>
          <w:vertAlign w:val="superscript"/>
        </w:rPr>
        <w:t>13</w:t>
      </w:r>
      <w:r w:rsidRPr="00F55825">
        <w:rPr>
          <w:bCs/>
        </w:rPr>
        <w:t xml:space="preserve"> “If you prepare your heart, you will stretch out your hands toward him. </w:t>
      </w:r>
      <w:r w:rsidRPr="00F55825">
        <w:rPr>
          <w:b/>
          <w:bCs/>
          <w:vertAlign w:val="superscript"/>
        </w:rPr>
        <w:t>14</w:t>
      </w:r>
      <w:r w:rsidRPr="00F55825">
        <w:rPr>
          <w:bCs/>
        </w:rPr>
        <w:t xml:space="preserve"> If iniquity is in your hand, put it far away, and let not injustice dwell in your tents. </w:t>
      </w:r>
    </w:p>
    <w:p w14:paraId="3CBC0AC5" w14:textId="77777777" w:rsidR="00F55825" w:rsidRDefault="00F55825" w:rsidP="005550C3">
      <w:pPr>
        <w:ind w:right="-14"/>
        <w:rPr>
          <w:bCs/>
        </w:rPr>
      </w:pPr>
    </w:p>
    <w:p w14:paraId="4BA3DB1B" w14:textId="45A53CA2" w:rsidR="00F55825" w:rsidRDefault="00F55825" w:rsidP="00136D5D">
      <w:pPr>
        <w:ind w:right="-14"/>
        <w:rPr>
          <w:bCs/>
          <w:iCs/>
        </w:rPr>
      </w:pPr>
      <w:proofErr w:type="spellStart"/>
      <w:r>
        <w:rPr>
          <w:bCs/>
          <w:iCs/>
        </w:rPr>
        <w:t>Zophar</w:t>
      </w:r>
      <w:proofErr w:type="spellEnd"/>
      <w:r>
        <w:rPr>
          <w:bCs/>
          <w:iCs/>
        </w:rPr>
        <w:t xml:space="preserve"> en</w:t>
      </w:r>
      <w:r w:rsidR="00FB5795">
        <w:rPr>
          <w:bCs/>
          <w:iCs/>
        </w:rPr>
        <w:t>couraged</w:t>
      </w:r>
      <w:r>
        <w:rPr>
          <w:bCs/>
          <w:iCs/>
        </w:rPr>
        <w:t xml:space="preserve"> Job to:</w:t>
      </w:r>
    </w:p>
    <w:p w14:paraId="35FE3A8F" w14:textId="77777777" w:rsidR="00F55825" w:rsidRDefault="00F55825" w:rsidP="00136D5D">
      <w:pPr>
        <w:ind w:right="-14"/>
        <w:rPr>
          <w:bCs/>
          <w:iCs/>
        </w:rPr>
      </w:pPr>
    </w:p>
    <w:p w14:paraId="69D29DD4" w14:textId="77777777" w:rsidR="00F55825" w:rsidRDefault="00136D5D" w:rsidP="00136D5D">
      <w:pPr>
        <w:ind w:right="-14"/>
        <w:rPr>
          <w:bCs/>
          <w:iCs/>
        </w:rPr>
      </w:pPr>
      <w:r w:rsidRPr="00136D5D">
        <w:rPr>
          <w:bCs/>
          <w:iCs/>
        </w:rPr>
        <w:t>a) “</w:t>
      </w:r>
      <w:proofErr w:type="gramStart"/>
      <w:r w:rsidRPr="00136D5D">
        <w:rPr>
          <w:bCs/>
          <w:iCs/>
        </w:rPr>
        <w:t>prepare</w:t>
      </w:r>
      <w:proofErr w:type="gramEnd"/>
      <w:r w:rsidRPr="00136D5D">
        <w:rPr>
          <w:bCs/>
          <w:iCs/>
        </w:rPr>
        <w:t xml:space="preserve"> your heart” {</w:t>
      </w:r>
      <w:r w:rsidRPr="00136D5D">
        <w:rPr>
          <w:bCs/>
          <w:iCs/>
          <w:u w:val="words"/>
        </w:rPr>
        <w:t>repentance</w:t>
      </w:r>
      <w:r w:rsidR="00F55825">
        <w:rPr>
          <w:bCs/>
          <w:iCs/>
        </w:rPr>
        <w:t xml:space="preserve">} </w:t>
      </w:r>
    </w:p>
    <w:p w14:paraId="521A42D9" w14:textId="77777777" w:rsidR="00F55825" w:rsidRDefault="00F55825" w:rsidP="00136D5D">
      <w:pPr>
        <w:ind w:right="-14"/>
        <w:rPr>
          <w:bCs/>
          <w:iCs/>
        </w:rPr>
      </w:pPr>
    </w:p>
    <w:p w14:paraId="54836D33" w14:textId="77777777" w:rsidR="00F55825" w:rsidRDefault="00136D5D" w:rsidP="00136D5D">
      <w:pPr>
        <w:ind w:right="-14"/>
        <w:rPr>
          <w:bCs/>
          <w:iCs/>
        </w:rPr>
      </w:pPr>
      <w:r w:rsidRPr="00136D5D">
        <w:rPr>
          <w:bCs/>
          <w:iCs/>
        </w:rPr>
        <w:t xml:space="preserve">b) </w:t>
      </w:r>
      <w:r w:rsidR="00F55825">
        <w:rPr>
          <w:bCs/>
          <w:iCs/>
        </w:rPr>
        <w:t>“</w:t>
      </w:r>
      <w:proofErr w:type="gramStart"/>
      <w:r w:rsidR="00F55825">
        <w:rPr>
          <w:bCs/>
          <w:iCs/>
        </w:rPr>
        <w:t>stretch</w:t>
      </w:r>
      <w:proofErr w:type="gramEnd"/>
      <w:r w:rsidR="00F55825">
        <w:rPr>
          <w:bCs/>
          <w:iCs/>
        </w:rPr>
        <w:t xml:space="preserve"> out your hands toward him [God]” </w:t>
      </w:r>
      <w:r w:rsidRPr="00136D5D">
        <w:rPr>
          <w:bCs/>
          <w:iCs/>
        </w:rPr>
        <w:t>{</w:t>
      </w:r>
      <w:r w:rsidRPr="00F55825">
        <w:rPr>
          <w:bCs/>
          <w:iCs/>
          <w:u w:val="single"/>
        </w:rPr>
        <w:t>ask God's pardon</w:t>
      </w:r>
      <w:r w:rsidR="00F55825">
        <w:rPr>
          <w:bCs/>
          <w:iCs/>
        </w:rPr>
        <w:t>}</w:t>
      </w:r>
      <w:r w:rsidRPr="00136D5D">
        <w:rPr>
          <w:bCs/>
          <w:iCs/>
        </w:rPr>
        <w:t xml:space="preserve"> </w:t>
      </w:r>
    </w:p>
    <w:p w14:paraId="351D7DF7" w14:textId="77777777" w:rsidR="00F55825" w:rsidRDefault="00F55825" w:rsidP="00136D5D">
      <w:pPr>
        <w:ind w:right="-14"/>
        <w:rPr>
          <w:bCs/>
          <w:iCs/>
        </w:rPr>
      </w:pPr>
    </w:p>
    <w:p w14:paraId="4AF9AC1F" w14:textId="539C7011" w:rsidR="00136D5D" w:rsidRPr="00136D5D" w:rsidRDefault="00136D5D" w:rsidP="00136D5D">
      <w:pPr>
        <w:ind w:right="-14"/>
        <w:rPr>
          <w:bCs/>
          <w:iCs/>
        </w:rPr>
      </w:pPr>
      <w:r w:rsidRPr="00136D5D">
        <w:rPr>
          <w:bCs/>
          <w:iCs/>
        </w:rPr>
        <w:t>c) “</w:t>
      </w:r>
      <w:proofErr w:type="gramStart"/>
      <w:r w:rsidR="00F55825">
        <w:rPr>
          <w:bCs/>
          <w:iCs/>
        </w:rPr>
        <w:t>if</w:t>
      </w:r>
      <w:proofErr w:type="gramEnd"/>
      <w:r w:rsidR="00F55825">
        <w:rPr>
          <w:bCs/>
          <w:iCs/>
        </w:rPr>
        <w:t xml:space="preserve"> iniquity is in your hand, put it far way, let not injustice </w:t>
      </w:r>
      <w:r w:rsidR="00F55825" w:rsidRPr="00136D5D">
        <w:rPr>
          <w:bCs/>
          <w:iCs/>
        </w:rPr>
        <w:t xml:space="preserve">dwell in your tents” </w:t>
      </w:r>
      <w:r w:rsidR="00F55825">
        <w:rPr>
          <w:bCs/>
          <w:iCs/>
        </w:rPr>
        <w:t>{</w:t>
      </w:r>
      <w:r w:rsidR="00F55825" w:rsidRPr="00F55825">
        <w:rPr>
          <w:bCs/>
          <w:iCs/>
          <w:u w:val="single"/>
        </w:rPr>
        <w:t>reformation of conduct</w:t>
      </w:r>
      <w:r w:rsidR="00F55825">
        <w:rPr>
          <w:bCs/>
          <w:iCs/>
        </w:rPr>
        <w:t>}</w:t>
      </w:r>
    </w:p>
    <w:p w14:paraId="674D0118" w14:textId="77777777" w:rsidR="00136D5D" w:rsidRPr="00136D5D" w:rsidRDefault="00136D5D" w:rsidP="00136D5D">
      <w:pPr>
        <w:ind w:right="-14"/>
        <w:rPr>
          <w:bCs/>
          <w:iCs/>
        </w:rPr>
      </w:pPr>
    </w:p>
    <w:p w14:paraId="102FDBC6" w14:textId="337FD87E" w:rsidR="00136D5D" w:rsidRPr="00136D5D" w:rsidRDefault="00136D5D" w:rsidP="00136D5D">
      <w:pPr>
        <w:ind w:right="-14"/>
        <w:rPr>
          <w:bCs/>
          <w:iCs/>
        </w:rPr>
      </w:pPr>
      <w:r w:rsidRPr="00136D5D">
        <w:rPr>
          <w:bCs/>
          <w:iCs/>
        </w:rPr>
        <w:t>Those three phrases constitute a good description</w:t>
      </w:r>
      <w:r w:rsidR="00F55825">
        <w:rPr>
          <w:bCs/>
          <w:iCs/>
        </w:rPr>
        <w:t xml:space="preserve"> of repentance and its fruits. </w:t>
      </w:r>
      <w:r w:rsidRPr="00136D5D">
        <w:rPr>
          <w:bCs/>
          <w:iCs/>
        </w:rPr>
        <w:t>Repentance is literally a changing of the mind, a turning fro</w:t>
      </w:r>
      <w:r w:rsidR="00F55825">
        <w:rPr>
          <w:bCs/>
          <w:iCs/>
        </w:rPr>
        <w:t xml:space="preserve">m wickedness to righteousness. </w:t>
      </w:r>
      <w:r w:rsidRPr="00136D5D">
        <w:rPr>
          <w:bCs/>
          <w:iCs/>
        </w:rPr>
        <w:t>As a</w:t>
      </w:r>
      <w:r w:rsidR="00F55825">
        <w:rPr>
          <w:bCs/>
          <w:iCs/>
        </w:rPr>
        <w:t>n</w:t>
      </w:r>
      <w:r w:rsidRPr="00136D5D">
        <w:rPr>
          <w:bCs/>
          <w:iCs/>
        </w:rPr>
        <w:t xml:space="preserve"> intellectual decision, however, it must be followed by a reformation of conduct.</w:t>
      </w:r>
    </w:p>
    <w:p w14:paraId="170EFD8B" w14:textId="77777777" w:rsidR="00136D5D" w:rsidRPr="00136D5D" w:rsidRDefault="00136D5D" w:rsidP="00136D5D">
      <w:pPr>
        <w:ind w:right="-14"/>
        <w:rPr>
          <w:bCs/>
          <w:iCs/>
        </w:rPr>
      </w:pPr>
    </w:p>
    <w:p w14:paraId="35218355" w14:textId="6944014A" w:rsidR="00136D5D" w:rsidRPr="00136D5D" w:rsidRDefault="00136D5D" w:rsidP="00136D5D">
      <w:pPr>
        <w:ind w:right="-14"/>
        <w:rPr>
          <w:bCs/>
          <w:iCs/>
        </w:rPr>
      </w:pPr>
      <w:r w:rsidRPr="00136D5D">
        <w:rPr>
          <w:bCs/>
          <w:iCs/>
        </w:rPr>
        <w:t xml:space="preserve">Both </w:t>
      </w:r>
      <w:proofErr w:type="spellStart"/>
      <w:r w:rsidRPr="00136D5D">
        <w:rPr>
          <w:bCs/>
          <w:iCs/>
        </w:rPr>
        <w:t>Eliphaz</w:t>
      </w:r>
      <w:proofErr w:type="spellEnd"/>
      <w:r w:rsidRPr="00136D5D">
        <w:rPr>
          <w:bCs/>
          <w:iCs/>
        </w:rPr>
        <w:t xml:space="preserve"> an</w:t>
      </w:r>
      <w:r w:rsidR="00FB5795">
        <w:rPr>
          <w:bCs/>
          <w:iCs/>
        </w:rPr>
        <w:t xml:space="preserve">d </w:t>
      </w:r>
      <w:proofErr w:type="spellStart"/>
      <w:r w:rsidR="00FB5795">
        <w:rPr>
          <w:bCs/>
          <w:iCs/>
        </w:rPr>
        <w:t>Bildad</w:t>
      </w:r>
      <w:proofErr w:type="spellEnd"/>
      <w:r w:rsidR="00FB5795">
        <w:rPr>
          <w:bCs/>
          <w:iCs/>
        </w:rPr>
        <w:t xml:space="preserve"> had</w:t>
      </w:r>
      <w:r w:rsidRPr="00136D5D">
        <w:rPr>
          <w:bCs/>
          <w:iCs/>
        </w:rPr>
        <w:t xml:space="preserve"> already given the same advice (5:8ff; 8:5-7, 20-22) </w:t>
      </w:r>
      <w:r w:rsidR="00F55825">
        <w:rPr>
          <w:bCs/>
          <w:iCs/>
        </w:rPr>
        <w:t>and preached the blessings that would</w:t>
      </w:r>
      <w:r w:rsidRPr="00136D5D">
        <w:rPr>
          <w:bCs/>
          <w:iCs/>
        </w:rPr>
        <w:t xml:space="preserve"> accompany repentance.</w:t>
      </w:r>
    </w:p>
    <w:p w14:paraId="535BD499" w14:textId="77777777" w:rsidR="00136D5D" w:rsidRDefault="00136D5D" w:rsidP="005550C3">
      <w:pPr>
        <w:ind w:right="-14"/>
        <w:rPr>
          <w:bCs/>
        </w:rPr>
      </w:pPr>
    </w:p>
    <w:p w14:paraId="6F33F98C" w14:textId="5E09A6AA" w:rsidR="00F55825" w:rsidRPr="00F55825" w:rsidRDefault="00F55825" w:rsidP="00F55825">
      <w:pPr>
        <w:ind w:right="-14"/>
        <w:rPr>
          <w:bCs/>
        </w:rPr>
      </w:pPr>
      <w:r w:rsidRPr="00F55825">
        <w:rPr>
          <w:b/>
          <w:bCs/>
        </w:rPr>
        <w:t>Job 5:8 (ESV)</w:t>
      </w:r>
      <w:r w:rsidRPr="00F55825">
        <w:rPr>
          <w:bCs/>
        </w:rPr>
        <w:t xml:space="preserve"> </w:t>
      </w:r>
      <w:r>
        <w:rPr>
          <w:bCs/>
        </w:rPr>
        <w:t>[</w:t>
      </w:r>
      <w:proofErr w:type="spellStart"/>
      <w:r>
        <w:rPr>
          <w:bCs/>
        </w:rPr>
        <w:t>Eliphaz</w:t>
      </w:r>
      <w:proofErr w:type="spellEnd"/>
      <w:r>
        <w:rPr>
          <w:bCs/>
        </w:rPr>
        <w:t>]</w:t>
      </w:r>
    </w:p>
    <w:p w14:paraId="20ACBE0C" w14:textId="1E03853D" w:rsidR="00FB5795" w:rsidRPr="00F55825" w:rsidRDefault="00F55825" w:rsidP="00F55825">
      <w:pPr>
        <w:ind w:right="-14"/>
        <w:rPr>
          <w:bCs/>
        </w:rPr>
      </w:pPr>
      <w:r w:rsidRPr="00F55825">
        <w:rPr>
          <w:b/>
          <w:bCs/>
          <w:vertAlign w:val="superscript"/>
        </w:rPr>
        <w:t>8</w:t>
      </w:r>
      <w:r w:rsidRPr="00F55825">
        <w:rPr>
          <w:bCs/>
        </w:rPr>
        <w:t xml:space="preserve"> “As for me, I would seek God, and to God would I commit my cause, </w:t>
      </w:r>
    </w:p>
    <w:p w14:paraId="04F7DE88" w14:textId="77777777" w:rsidR="00136D5D" w:rsidRDefault="00136D5D" w:rsidP="005550C3">
      <w:pPr>
        <w:ind w:right="-14"/>
        <w:rPr>
          <w:bCs/>
        </w:rPr>
      </w:pPr>
    </w:p>
    <w:p w14:paraId="22876411" w14:textId="35EAD550" w:rsidR="00F55825" w:rsidRPr="00F55825" w:rsidRDefault="00F55825" w:rsidP="00F55825">
      <w:pPr>
        <w:ind w:right="-14"/>
        <w:rPr>
          <w:bCs/>
        </w:rPr>
      </w:pPr>
      <w:r w:rsidRPr="00F55825">
        <w:rPr>
          <w:b/>
          <w:bCs/>
        </w:rPr>
        <w:t>Job 5:17 (ESV)</w:t>
      </w:r>
      <w:r w:rsidRPr="00F55825">
        <w:rPr>
          <w:bCs/>
        </w:rPr>
        <w:t xml:space="preserve"> </w:t>
      </w:r>
      <w:r>
        <w:rPr>
          <w:bCs/>
        </w:rPr>
        <w:t>[</w:t>
      </w:r>
      <w:proofErr w:type="spellStart"/>
      <w:r>
        <w:rPr>
          <w:bCs/>
        </w:rPr>
        <w:t>Eliphaz</w:t>
      </w:r>
      <w:proofErr w:type="spellEnd"/>
      <w:r>
        <w:rPr>
          <w:bCs/>
        </w:rPr>
        <w:t>]</w:t>
      </w:r>
    </w:p>
    <w:p w14:paraId="3F169E84" w14:textId="77777777" w:rsidR="00F55825" w:rsidRPr="00F55825" w:rsidRDefault="00F55825" w:rsidP="00F55825">
      <w:pPr>
        <w:ind w:right="-14"/>
        <w:rPr>
          <w:bCs/>
        </w:rPr>
      </w:pPr>
      <w:r w:rsidRPr="00F55825">
        <w:rPr>
          <w:b/>
          <w:bCs/>
          <w:vertAlign w:val="superscript"/>
        </w:rPr>
        <w:t>17</w:t>
      </w:r>
      <w:r w:rsidRPr="00F55825">
        <w:rPr>
          <w:bCs/>
        </w:rPr>
        <w:t xml:space="preserve"> “Behold, blessed is the one whom God reproves; therefore despise not the discipline of the Almighty. </w:t>
      </w:r>
    </w:p>
    <w:p w14:paraId="19F062DC" w14:textId="77777777" w:rsidR="00F55825" w:rsidRDefault="00F55825" w:rsidP="005550C3">
      <w:pPr>
        <w:ind w:right="-14"/>
        <w:rPr>
          <w:bCs/>
        </w:rPr>
      </w:pPr>
    </w:p>
    <w:p w14:paraId="4021A90F" w14:textId="0D063F19" w:rsidR="00F55825" w:rsidRPr="00F55825" w:rsidRDefault="00F55825" w:rsidP="00F55825">
      <w:pPr>
        <w:ind w:right="-14"/>
        <w:rPr>
          <w:bCs/>
        </w:rPr>
      </w:pPr>
      <w:r w:rsidRPr="00F55825">
        <w:rPr>
          <w:b/>
          <w:bCs/>
        </w:rPr>
        <w:t>Job 8:5–7 (ESV)</w:t>
      </w:r>
      <w:r w:rsidRPr="00F55825">
        <w:rPr>
          <w:bCs/>
        </w:rPr>
        <w:t xml:space="preserve"> </w:t>
      </w:r>
      <w:r>
        <w:rPr>
          <w:bCs/>
        </w:rPr>
        <w:t>[</w:t>
      </w:r>
      <w:proofErr w:type="spellStart"/>
      <w:r>
        <w:rPr>
          <w:bCs/>
        </w:rPr>
        <w:t>Bildad</w:t>
      </w:r>
      <w:proofErr w:type="spellEnd"/>
      <w:r>
        <w:rPr>
          <w:bCs/>
        </w:rPr>
        <w:t>]</w:t>
      </w:r>
    </w:p>
    <w:p w14:paraId="665F8960" w14:textId="77777777" w:rsidR="00F55825" w:rsidRPr="00F55825" w:rsidRDefault="00F55825" w:rsidP="00F55825">
      <w:pPr>
        <w:ind w:right="-14"/>
        <w:rPr>
          <w:bCs/>
        </w:rPr>
      </w:pPr>
      <w:r w:rsidRPr="00F55825">
        <w:rPr>
          <w:b/>
          <w:bCs/>
          <w:vertAlign w:val="superscript"/>
        </w:rPr>
        <w:t>5</w:t>
      </w:r>
      <w:r w:rsidRPr="00F55825">
        <w:rPr>
          <w:bCs/>
        </w:rPr>
        <w:t xml:space="preserve"> If you will seek God and plead with the Almighty for mercy, </w:t>
      </w:r>
      <w:r w:rsidRPr="00F55825">
        <w:rPr>
          <w:b/>
          <w:bCs/>
          <w:vertAlign w:val="superscript"/>
        </w:rPr>
        <w:t>6</w:t>
      </w:r>
      <w:r w:rsidRPr="00F55825">
        <w:rPr>
          <w:bCs/>
        </w:rPr>
        <w:t xml:space="preserve"> if you are pure and upright, surely then he will rouse himself for you and restore your rightful habitation. </w:t>
      </w:r>
      <w:r w:rsidRPr="00F55825">
        <w:rPr>
          <w:b/>
          <w:bCs/>
          <w:vertAlign w:val="superscript"/>
        </w:rPr>
        <w:t>7</w:t>
      </w:r>
      <w:r w:rsidRPr="00F55825">
        <w:rPr>
          <w:bCs/>
        </w:rPr>
        <w:t xml:space="preserve"> And though your beginning was small, your latter days will be very great. </w:t>
      </w:r>
    </w:p>
    <w:p w14:paraId="3420BEEE" w14:textId="77777777" w:rsidR="00136D5D" w:rsidRDefault="00136D5D" w:rsidP="005550C3">
      <w:pPr>
        <w:ind w:right="-14"/>
        <w:rPr>
          <w:bCs/>
        </w:rPr>
      </w:pPr>
    </w:p>
    <w:p w14:paraId="5716B32B" w14:textId="39BCB1C0" w:rsidR="00F55825" w:rsidRPr="00F55825" w:rsidRDefault="00F55825" w:rsidP="00F55825">
      <w:pPr>
        <w:ind w:right="-14"/>
        <w:rPr>
          <w:bCs/>
        </w:rPr>
      </w:pPr>
      <w:r w:rsidRPr="00F55825">
        <w:rPr>
          <w:b/>
          <w:bCs/>
        </w:rPr>
        <w:t>Job 8:20–22 (ESV)</w:t>
      </w:r>
      <w:r w:rsidRPr="00F55825">
        <w:rPr>
          <w:bCs/>
        </w:rPr>
        <w:t xml:space="preserve"> </w:t>
      </w:r>
      <w:r>
        <w:rPr>
          <w:bCs/>
        </w:rPr>
        <w:t>[</w:t>
      </w:r>
      <w:proofErr w:type="spellStart"/>
      <w:r>
        <w:rPr>
          <w:bCs/>
        </w:rPr>
        <w:t>Bildad</w:t>
      </w:r>
      <w:proofErr w:type="spellEnd"/>
      <w:r>
        <w:rPr>
          <w:bCs/>
        </w:rPr>
        <w:t>]</w:t>
      </w:r>
    </w:p>
    <w:p w14:paraId="1CE45905" w14:textId="77777777" w:rsidR="00F55825" w:rsidRPr="00F55825" w:rsidRDefault="00F55825" w:rsidP="00F55825">
      <w:pPr>
        <w:ind w:right="-14"/>
        <w:rPr>
          <w:bCs/>
        </w:rPr>
      </w:pPr>
      <w:r w:rsidRPr="00F55825">
        <w:rPr>
          <w:b/>
          <w:bCs/>
          <w:vertAlign w:val="superscript"/>
        </w:rPr>
        <w:t>20</w:t>
      </w:r>
      <w:r w:rsidRPr="00F55825">
        <w:rPr>
          <w:bCs/>
        </w:rPr>
        <w:t xml:space="preserve"> “Behold, God will not reject a blameless man, nor take the hand of evildoers. </w:t>
      </w:r>
      <w:r w:rsidRPr="00F55825">
        <w:rPr>
          <w:b/>
          <w:bCs/>
          <w:vertAlign w:val="superscript"/>
        </w:rPr>
        <w:t>21</w:t>
      </w:r>
      <w:r w:rsidRPr="00F55825">
        <w:rPr>
          <w:bCs/>
        </w:rPr>
        <w:t xml:space="preserve"> He will yet fill your mouth with laughter, and your lips with shouting. </w:t>
      </w:r>
      <w:r w:rsidRPr="00F55825">
        <w:rPr>
          <w:b/>
          <w:bCs/>
          <w:vertAlign w:val="superscript"/>
        </w:rPr>
        <w:t>22</w:t>
      </w:r>
      <w:r w:rsidRPr="00F55825">
        <w:rPr>
          <w:bCs/>
        </w:rPr>
        <w:t xml:space="preserve"> Those who hate you will be clothed with shame, and the tent of the wicked will be no more.” </w:t>
      </w:r>
    </w:p>
    <w:p w14:paraId="67D0E121" w14:textId="77777777" w:rsidR="00F55825" w:rsidRDefault="00F55825" w:rsidP="005550C3">
      <w:pPr>
        <w:ind w:right="-14"/>
        <w:rPr>
          <w:bCs/>
        </w:rPr>
      </w:pPr>
    </w:p>
    <w:p w14:paraId="7ACCB689" w14:textId="77777777" w:rsidR="003B7AA8" w:rsidRPr="00F759CB" w:rsidRDefault="003B7AA8" w:rsidP="005550C3">
      <w:pPr>
        <w:ind w:right="-14"/>
      </w:pPr>
    </w:p>
    <w:p w14:paraId="48AB25F5" w14:textId="0F419345" w:rsidR="003B7AA8" w:rsidRPr="00185E1E" w:rsidRDefault="00136D5D" w:rsidP="005550C3">
      <w:pPr>
        <w:numPr>
          <w:ilvl w:val="0"/>
          <w:numId w:val="3"/>
        </w:numPr>
        <w:ind w:right="-14"/>
        <w:rPr>
          <w:bCs/>
        </w:rPr>
      </w:pPr>
      <w:r w:rsidRPr="00136D5D">
        <w:rPr>
          <w:b/>
          <w:bCs/>
        </w:rPr>
        <w:t>Was Job being sarcastic in 12:1-3</w:t>
      </w:r>
      <w:r w:rsidR="00185E1E">
        <w:rPr>
          <w:b/>
          <w:bCs/>
        </w:rPr>
        <w:t>?</w:t>
      </w:r>
    </w:p>
    <w:p w14:paraId="3FA0E6D5" w14:textId="77777777" w:rsidR="00F869ED" w:rsidRDefault="00F869ED" w:rsidP="005550C3">
      <w:pPr>
        <w:ind w:right="-14"/>
      </w:pPr>
    </w:p>
    <w:p w14:paraId="44730E6B" w14:textId="77777777" w:rsidR="00FB5795" w:rsidRPr="00FB5795" w:rsidRDefault="00FB5795" w:rsidP="00FB5795">
      <w:pPr>
        <w:ind w:right="-14"/>
      </w:pPr>
      <w:r w:rsidRPr="00FB5795">
        <w:rPr>
          <w:b/>
          <w:bCs/>
        </w:rPr>
        <w:t>Job 12:1–3 (ESV)</w:t>
      </w:r>
      <w:r w:rsidRPr="00FB5795">
        <w:t xml:space="preserve"> </w:t>
      </w:r>
    </w:p>
    <w:p w14:paraId="0CFCFA23" w14:textId="77777777" w:rsidR="00FB5795" w:rsidRPr="00FB5795" w:rsidRDefault="00FB5795" w:rsidP="00FB5795">
      <w:pPr>
        <w:ind w:right="-14"/>
      </w:pPr>
      <w:r w:rsidRPr="00FB5795">
        <w:rPr>
          <w:b/>
          <w:bCs/>
          <w:vertAlign w:val="superscript"/>
        </w:rPr>
        <w:t>1</w:t>
      </w:r>
      <w:r w:rsidRPr="00FB5795">
        <w:t xml:space="preserve"> Then Job answered and said: </w:t>
      </w:r>
      <w:r w:rsidRPr="00FB5795">
        <w:rPr>
          <w:b/>
          <w:bCs/>
          <w:vertAlign w:val="superscript"/>
        </w:rPr>
        <w:t>2</w:t>
      </w:r>
      <w:r w:rsidRPr="00FB5795">
        <w:t xml:space="preserve"> “No doubt you are the people, and wisdom will die with you. </w:t>
      </w:r>
      <w:r w:rsidRPr="00FB5795">
        <w:rPr>
          <w:b/>
          <w:bCs/>
          <w:vertAlign w:val="superscript"/>
        </w:rPr>
        <w:t>3</w:t>
      </w:r>
      <w:r w:rsidRPr="00FB5795">
        <w:t xml:space="preserve"> But I have understanding as well as you; I am not inferior to you. Who does not know such things as these? </w:t>
      </w:r>
    </w:p>
    <w:p w14:paraId="08F8786B" w14:textId="77777777" w:rsidR="00136D5D" w:rsidRDefault="00136D5D" w:rsidP="005550C3">
      <w:pPr>
        <w:ind w:right="-14"/>
      </w:pPr>
    </w:p>
    <w:p w14:paraId="215B2103" w14:textId="6532E5BF" w:rsidR="00136D5D" w:rsidRPr="00136D5D" w:rsidRDefault="00FB5795" w:rsidP="00136D5D">
      <w:pPr>
        <w:ind w:right="-14"/>
        <w:rPr>
          <w:iCs/>
        </w:rPr>
      </w:pPr>
      <w:r>
        <w:rPr>
          <w:iCs/>
        </w:rPr>
        <w:t xml:space="preserve">Absolutely!! </w:t>
      </w:r>
      <w:r w:rsidR="00136D5D" w:rsidRPr="00136D5D">
        <w:rPr>
          <w:iCs/>
        </w:rPr>
        <w:t>In verse two, his</w:t>
      </w:r>
      <w:r>
        <w:rPr>
          <w:iCs/>
        </w:rPr>
        <w:t xml:space="preserve"> statement reeks with sarcasm. </w:t>
      </w:r>
      <w:r w:rsidR="00136D5D" w:rsidRPr="00136D5D">
        <w:rPr>
          <w:iCs/>
        </w:rPr>
        <w:t xml:space="preserve">He essentially </w:t>
      </w:r>
      <w:r>
        <w:rPr>
          <w:iCs/>
        </w:rPr>
        <w:t>called</w:t>
      </w:r>
      <w:r w:rsidR="00136D5D" w:rsidRPr="00136D5D">
        <w:rPr>
          <w:iCs/>
        </w:rPr>
        <w:t xml:space="preserve"> his friends “know-it-alls.” Compare 12:3 with 13:2.</w:t>
      </w:r>
    </w:p>
    <w:p w14:paraId="400E2D88" w14:textId="77777777" w:rsidR="00136D5D" w:rsidRPr="00136D5D" w:rsidRDefault="00136D5D" w:rsidP="00136D5D">
      <w:pPr>
        <w:ind w:right="-14"/>
      </w:pPr>
    </w:p>
    <w:p w14:paraId="5B7E7E10" w14:textId="77777777" w:rsidR="00FB5795" w:rsidRPr="00FB5795" w:rsidRDefault="00FB5795" w:rsidP="00FB5795">
      <w:pPr>
        <w:ind w:right="-14"/>
      </w:pPr>
      <w:r w:rsidRPr="00FB5795">
        <w:rPr>
          <w:b/>
          <w:bCs/>
        </w:rPr>
        <w:t>Job 13:2 (ESV)</w:t>
      </w:r>
      <w:r w:rsidRPr="00FB5795">
        <w:t xml:space="preserve"> </w:t>
      </w:r>
    </w:p>
    <w:p w14:paraId="1EB7134A" w14:textId="77777777" w:rsidR="00FB5795" w:rsidRPr="00FB5795" w:rsidRDefault="00FB5795" w:rsidP="00FB5795">
      <w:pPr>
        <w:ind w:right="-14"/>
      </w:pPr>
      <w:r w:rsidRPr="00FB5795">
        <w:rPr>
          <w:b/>
          <w:bCs/>
          <w:vertAlign w:val="superscript"/>
        </w:rPr>
        <w:t>2</w:t>
      </w:r>
      <w:r w:rsidRPr="00FB5795">
        <w:t xml:space="preserve"> What you know, I also know; I am not inferior to you. </w:t>
      </w:r>
    </w:p>
    <w:p w14:paraId="3F305CF7" w14:textId="77777777" w:rsidR="00136D5D" w:rsidRDefault="00136D5D" w:rsidP="005550C3">
      <w:pPr>
        <w:ind w:right="-14"/>
      </w:pPr>
    </w:p>
    <w:p w14:paraId="3A7E16F2" w14:textId="1D900922" w:rsidR="00FB5795" w:rsidRDefault="00FB5795" w:rsidP="005550C3">
      <w:pPr>
        <w:ind w:right="-14"/>
      </w:pPr>
      <w:r>
        <w:lastRenderedPageBreak/>
        <w:t xml:space="preserve">What was Job saying that he knew as well as the friends? That God’s blessings would follow repentance? That God is powerful and cannot be stopped by mere man (11:7-10)? </w:t>
      </w:r>
    </w:p>
    <w:p w14:paraId="70638557" w14:textId="738BEC1D" w:rsidR="005550C3" w:rsidRDefault="005550C3" w:rsidP="005550C3">
      <w:pPr>
        <w:ind w:right="-14"/>
      </w:pPr>
    </w:p>
    <w:p w14:paraId="13492439" w14:textId="77777777" w:rsidR="00FB5795" w:rsidRPr="00FB5795" w:rsidRDefault="00FB5795" w:rsidP="00FB5795">
      <w:pPr>
        <w:ind w:right="-14"/>
      </w:pPr>
      <w:r w:rsidRPr="00FB5795">
        <w:rPr>
          <w:b/>
          <w:bCs/>
        </w:rPr>
        <w:t>Job 11:7–10 (ESV)</w:t>
      </w:r>
      <w:r w:rsidRPr="00FB5795">
        <w:t xml:space="preserve"> </w:t>
      </w:r>
    </w:p>
    <w:p w14:paraId="77FF5A0C" w14:textId="77777777" w:rsidR="00FB5795" w:rsidRPr="00FB5795" w:rsidRDefault="00FB5795" w:rsidP="00FB5795">
      <w:pPr>
        <w:ind w:right="-14"/>
      </w:pPr>
      <w:r w:rsidRPr="00FB5795">
        <w:rPr>
          <w:b/>
          <w:bCs/>
          <w:vertAlign w:val="superscript"/>
        </w:rPr>
        <w:t>7</w:t>
      </w:r>
      <w:r w:rsidRPr="00FB5795">
        <w:t xml:space="preserve"> “Can you find out the deep things of God? Can you find out the limit of the Almighty? </w:t>
      </w:r>
      <w:r w:rsidRPr="00FB5795">
        <w:rPr>
          <w:b/>
          <w:bCs/>
          <w:vertAlign w:val="superscript"/>
        </w:rPr>
        <w:t>8</w:t>
      </w:r>
      <w:r w:rsidRPr="00FB5795">
        <w:t xml:space="preserve"> It is higher than heaven—what can you do? Deeper than </w:t>
      </w:r>
      <w:proofErr w:type="spellStart"/>
      <w:r w:rsidRPr="00FB5795">
        <w:t>Sheol</w:t>
      </w:r>
      <w:proofErr w:type="spellEnd"/>
      <w:r w:rsidRPr="00FB5795">
        <w:t xml:space="preserve">—what can you know? </w:t>
      </w:r>
      <w:r w:rsidRPr="00FB5795">
        <w:rPr>
          <w:b/>
          <w:bCs/>
          <w:vertAlign w:val="superscript"/>
        </w:rPr>
        <w:t>9</w:t>
      </w:r>
      <w:r w:rsidRPr="00FB5795">
        <w:t xml:space="preserve"> Its measure is longer than the earth and broader than the sea. </w:t>
      </w:r>
      <w:r w:rsidRPr="00FB5795">
        <w:rPr>
          <w:b/>
          <w:bCs/>
          <w:vertAlign w:val="superscript"/>
        </w:rPr>
        <w:t>10</w:t>
      </w:r>
      <w:r w:rsidRPr="00FB5795">
        <w:t xml:space="preserve"> If he passes through and imprisons and summons the court, who can turn him back? </w:t>
      </w:r>
    </w:p>
    <w:p w14:paraId="59EE145D" w14:textId="77777777" w:rsidR="00FB5795" w:rsidRDefault="00FB5795" w:rsidP="005550C3">
      <w:pPr>
        <w:ind w:right="-14"/>
      </w:pPr>
    </w:p>
    <w:p w14:paraId="436FC4AF" w14:textId="77777777" w:rsidR="00A96824" w:rsidRDefault="00A96824" w:rsidP="005550C3">
      <w:pPr>
        <w:ind w:right="-14"/>
      </w:pPr>
      <w:bookmarkStart w:id="0" w:name="_GoBack"/>
      <w:bookmarkEnd w:id="0"/>
    </w:p>
    <w:p w14:paraId="34FF4441" w14:textId="1426BBAC" w:rsidR="003B7AA8" w:rsidRPr="005550C3" w:rsidRDefault="00136D5D" w:rsidP="005550C3">
      <w:pPr>
        <w:numPr>
          <w:ilvl w:val="0"/>
          <w:numId w:val="3"/>
        </w:numPr>
        <w:ind w:right="-14"/>
        <w:rPr>
          <w:b/>
          <w:bCs/>
        </w:rPr>
      </w:pPr>
      <w:r w:rsidRPr="00136D5D">
        <w:rPr>
          <w:b/>
          <w:bCs/>
        </w:rPr>
        <w:t>What admonition did Job give to his friends (13:5) and why</w:t>
      </w:r>
      <w:r w:rsidR="005550C3" w:rsidRPr="005550C3">
        <w:rPr>
          <w:b/>
          <w:bCs/>
        </w:rPr>
        <w:t>?</w:t>
      </w:r>
    </w:p>
    <w:p w14:paraId="292A0E8B" w14:textId="77777777" w:rsidR="003B7AA8" w:rsidRDefault="003B7AA8" w:rsidP="005550C3">
      <w:pPr>
        <w:ind w:right="-14"/>
      </w:pPr>
    </w:p>
    <w:p w14:paraId="186872C9" w14:textId="049CD789" w:rsidR="00A96824" w:rsidRDefault="00A96824" w:rsidP="00136D5D">
      <w:pPr>
        <w:ind w:right="-14"/>
        <w:rPr>
          <w:iCs/>
        </w:rPr>
      </w:pPr>
      <w:r>
        <w:rPr>
          <w:iCs/>
        </w:rPr>
        <w:t xml:space="preserve">He exhorted them to be silent – </w:t>
      </w:r>
      <w:r w:rsidR="00136D5D" w:rsidRPr="00136D5D">
        <w:rPr>
          <w:iCs/>
        </w:rPr>
        <w:t>that would be b</w:t>
      </w:r>
      <w:r>
        <w:rPr>
          <w:iCs/>
        </w:rPr>
        <w:t>etter wisdom than what they had</w:t>
      </w:r>
      <w:r w:rsidR="00136D5D" w:rsidRPr="00136D5D">
        <w:rPr>
          <w:iCs/>
        </w:rPr>
        <w:t xml:space="preserve"> been disseminating.  Lat</w:t>
      </w:r>
      <w:r>
        <w:rPr>
          <w:iCs/>
        </w:rPr>
        <w:t>er, in verse 13, he would request, “Let me have silence, and I will speak, and let come on me what may” (see NKJV).</w:t>
      </w:r>
    </w:p>
    <w:p w14:paraId="2CBD1B01" w14:textId="77777777" w:rsidR="00A96824" w:rsidRDefault="00A96824" w:rsidP="00136D5D">
      <w:pPr>
        <w:ind w:right="-14"/>
        <w:rPr>
          <w:iCs/>
        </w:rPr>
      </w:pPr>
    </w:p>
    <w:p w14:paraId="68C5E1C5" w14:textId="77777777" w:rsidR="00A96824" w:rsidRPr="00A96824" w:rsidRDefault="00A96824" w:rsidP="00A96824">
      <w:pPr>
        <w:ind w:right="-14"/>
        <w:rPr>
          <w:iCs/>
        </w:rPr>
      </w:pPr>
      <w:r w:rsidRPr="00A96824">
        <w:rPr>
          <w:b/>
          <w:bCs/>
          <w:iCs/>
        </w:rPr>
        <w:t>Job 13:13 (NKJV)</w:t>
      </w:r>
      <w:r w:rsidRPr="00A96824">
        <w:rPr>
          <w:iCs/>
        </w:rPr>
        <w:t xml:space="preserve"> </w:t>
      </w:r>
    </w:p>
    <w:p w14:paraId="62863097" w14:textId="7303B99F" w:rsidR="00136D5D" w:rsidRPr="00136D5D" w:rsidRDefault="00A96824" w:rsidP="00136D5D">
      <w:pPr>
        <w:ind w:right="-14"/>
        <w:rPr>
          <w:iCs/>
        </w:rPr>
      </w:pPr>
      <w:r w:rsidRPr="00A96824">
        <w:rPr>
          <w:b/>
          <w:bCs/>
          <w:iCs/>
          <w:vertAlign w:val="superscript"/>
        </w:rPr>
        <w:t>13</w:t>
      </w:r>
      <w:r w:rsidRPr="00A96824">
        <w:rPr>
          <w:iCs/>
        </w:rPr>
        <w:t xml:space="preserve"> “Hold your peace with me, and let me speak, Then let come on me what </w:t>
      </w:r>
      <w:r w:rsidRPr="00A96824">
        <w:rPr>
          <w:i/>
          <w:iCs/>
        </w:rPr>
        <w:t>may!</w:t>
      </w:r>
      <w:r w:rsidRPr="00A96824">
        <w:rPr>
          <w:iCs/>
        </w:rPr>
        <w:t xml:space="preserve"> </w:t>
      </w:r>
    </w:p>
    <w:p w14:paraId="510303F2" w14:textId="77777777" w:rsidR="00136D5D" w:rsidRPr="00136D5D" w:rsidRDefault="00136D5D" w:rsidP="00136D5D">
      <w:pPr>
        <w:ind w:right="-14"/>
        <w:rPr>
          <w:iCs/>
        </w:rPr>
      </w:pPr>
    </w:p>
    <w:p w14:paraId="7BBB34C0" w14:textId="54ABC333" w:rsidR="00136D5D" w:rsidRPr="00136D5D" w:rsidRDefault="00A96824" w:rsidP="00136D5D">
      <w:pPr>
        <w:ind w:right="-14"/>
        <w:rPr>
          <w:iCs/>
        </w:rPr>
      </w:pPr>
      <w:r>
        <w:rPr>
          <w:iCs/>
        </w:rPr>
        <w:t>He asserted</w:t>
      </w:r>
      <w:r w:rsidR="00136D5D" w:rsidRPr="00136D5D">
        <w:rPr>
          <w:iCs/>
        </w:rPr>
        <w:t xml:space="preserve"> that they have shown partiality</w:t>
      </w:r>
      <w:proofErr w:type="gramStart"/>
      <w:r w:rsidR="00136D5D" w:rsidRPr="00136D5D">
        <w:rPr>
          <w:iCs/>
        </w:rPr>
        <w:t>;</w:t>
      </w:r>
      <w:proofErr w:type="gramEnd"/>
      <w:r w:rsidR="00136D5D" w:rsidRPr="00136D5D">
        <w:rPr>
          <w:iCs/>
        </w:rPr>
        <w:t xml:space="preserve"> spok</w:t>
      </w:r>
      <w:r>
        <w:rPr>
          <w:iCs/>
        </w:rPr>
        <w:t xml:space="preserve">en wickedly for God (13:7-12). </w:t>
      </w:r>
      <w:r w:rsidR="00136D5D" w:rsidRPr="00136D5D">
        <w:rPr>
          <w:iCs/>
        </w:rPr>
        <w:t>They have defended the integrity of G</w:t>
      </w:r>
      <w:r>
        <w:rPr>
          <w:iCs/>
        </w:rPr>
        <w:t xml:space="preserve">od by condemning Job unjustly. </w:t>
      </w:r>
      <w:r w:rsidR="00136D5D" w:rsidRPr="00136D5D">
        <w:rPr>
          <w:iCs/>
        </w:rPr>
        <w:t>They were willing to ignore the facts of the situation in order to preserve both their doctrine and the person</w:t>
      </w:r>
      <w:r>
        <w:rPr>
          <w:iCs/>
        </w:rPr>
        <w:t xml:space="preserve"> (justice)</w:t>
      </w:r>
      <w:r w:rsidR="00136D5D" w:rsidRPr="00136D5D">
        <w:rPr>
          <w:iCs/>
        </w:rPr>
        <w:t xml:space="preserve"> of God.</w:t>
      </w:r>
    </w:p>
    <w:p w14:paraId="57E3A1C9" w14:textId="77777777" w:rsidR="00136D5D" w:rsidRPr="00136D5D" w:rsidRDefault="00136D5D" w:rsidP="00136D5D">
      <w:pPr>
        <w:ind w:right="-14"/>
      </w:pPr>
    </w:p>
    <w:p w14:paraId="18D6B10A" w14:textId="77777777" w:rsidR="00A96824" w:rsidRPr="00A96824" w:rsidRDefault="00A96824" w:rsidP="00A96824">
      <w:pPr>
        <w:ind w:right="-14"/>
      </w:pPr>
      <w:r w:rsidRPr="00A96824">
        <w:rPr>
          <w:b/>
          <w:bCs/>
        </w:rPr>
        <w:t>Job 13:7–12 (ESV)</w:t>
      </w:r>
      <w:r w:rsidRPr="00A96824">
        <w:t xml:space="preserve"> </w:t>
      </w:r>
    </w:p>
    <w:p w14:paraId="7F528A85" w14:textId="77777777" w:rsidR="00A96824" w:rsidRPr="00A96824" w:rsidRDefault="00A96824" w:rsidP="00A96824">
      <w:pPr>
        <w:ind w:right="-14"/>
      </w:pPr>
      <w:r w:rsidRPr="00A96824">
        <w:rPr>
          <w:b/>
          <w:bCs/>
          <w:vertAlign w:val="superscript"/>
        </w:rPr>
        <w:t>7</w:t>
      </w:r>
      <w:r w:rsidRPr="00A96824">
        <w:t xml:space="preserve"> Will you speak falsely for God and speak deceitfully for him? </w:t>
      </w:r>
      <w:r w:rsidRPr="00A96824">
        <w:rPr>
          <w:b/>
          <w:bCs/>
          <w:vertAlign w:val="superscript"/>
        </w:rPr>
        <w:t>8</w:t>
      </w:r>
      <w:r w:rsidRPr="00A96824">
        <w:t xml:space="preserve"> Will you show partiality toward him? Will you plead the case for God? </w:t>
      </w:r>
      <w:r w:rsidRPr="00A96824">
        <w:rPr>
          <w:b/>
          <w:bCs/>
          <w:vertAlign w:val="superscript"/>
        </w:rPr>
        <w:t>9</w:t>
      </w:r>
      <w:r w:rsidRPr="00A96824">
        <w:t xml:space="preserve"> Will it be well with you when he searches you out? Or can you deceive him, as one deceives a man? </w:t>
      </w:r>
      <w:r w:rsidRPr="00A96824">
        <w:rPr>
          <w:b/>
          <w:bCs/>
          <w:vertAlign w:val="superscript"/>
        </w:rPr>
        <w:t>10</w:t>
      </w:r>
      <w:r w:rsidRPr="00A96824">
        <w:t xml:space="preserve"> He will surely rebuke you if in secret you show partiality. </w:t>
      </w:r>
      <w:r w:rsidRPr="00A96824">
        <w:rPr>
          <w:b/>
          <w:bCs/>
          <w:vertAlign w:val="superscript"/>
        </w:rPr>
        <w:t>11</w:t>
      </w:r>
      <w:r w:rsidRPr="00A96824">
        <w:t xml:space="preserve"> Will not his majesty terrify you, and the dread of him fall upon you? </w:t>
      </w:r>
      <w:r w:rsidRPr="00A96824">
        <w:rPr>
          <w:b/>
          <w:bCs/>
          <w:vertAlign w:val="superscript"/>
        </w:rPr>
        <w:t>12</w:t>
      </w:r>
      <w:r w:rsidRPr="00A96824">
        <w:t xml:space="preserve"> Your maxims are proverbs of ashes; your defenses are defenses of clay. </w:t>
      </w:r>
    </w:p>
    <w:p w14:paraId="00A770A9" w14:textId="77777777" w:rsidR="00136D5D" w:rsidRDefault="00136D5D" w:rsidP="005550C3">
      <w:pPr>
        <w:ind w:right="-14"/>
      </w:pPr>
    </w:p>
    <w:p w14:paraId="4D7CADC8" w14:textId="77777777" w:rsidR="005550C3" w:rsidRPr="003B7AA8" w:rsidRDefault="005550C3" w:rsidP="005550C3">
      <w:pPr>
        <w:ind w:right="-14"/>
      </w:pPr>
    </w:p>
    <w:p w14:paraId="61FF3189" w14:textId="77777777" w:rsidR="00136D5D" w:rsidRPr="00136D5D" w:rsidRDefault="00136D5D" w:rsidP="00136D5D">
      <w:pPr>
        <w:numPr>
          <w:ilvl w:val="0"/>
          <w:numId w:val="3"/>
        </w:numPr>
        <w:ind w:right="-14"/>
        <w:rPr>
          <w:b/>
          <w:bCs/>
        </w:rPr>
      </w:pPr>
      <w:r w:rsidRPr="00136D5D">
        <w:rPr>
          <w:b/>
          <w:bCs/>
        </w:rPr>
        <w:t>Compare the translation of 13:15 in the versions cited below. What differences exist?</w:t>
      </w:r>
    </w:p>
    <w:p w14:paraId="161C3DD2" w14:textId="77777777" w:rsidR="00136D5D" w:rsidRPr="00136D5D" w:rsidRDefault="00136D5D" w:rsidP="00136D5D">
      <w:pPr>
        <w:ind w:left="360" w:right="-14"/>
        <w:rPr>
          <w:b/>
          <w:bCs/>
        </w:rPr>
      </w:pPr>
      <w:r w:rsidRPr="00136D5D">
        <w:rPr>
          <w:b/>
          <w:bCs/>
        </w:rPr>
        <w:t xml:space="preserve">Job 13:15 (ESV) </w:t>
      </w:r>
      <w:r w:rsidRPr="00136D5D">
        <w:rPr>
          <w:b/>
          <w:bCs/>
        </w:rPr>
        <w:tab/>
      </w:r>
      <w:r w:rsidRPr="00136D5D">
        <w:rPr>
          <w:b/>
          <w:bCs/>
          <w:vertAlign w:val="superscript"/>
        </w:rPr>
        <w:t>15</w:t>
      </w:r>
      <w:r w:rsidRPr="00136D5D">
        <w:rPr>
          <w:b/>
          <w:bCs/>
        </w:rPr>
        <w:t xml:space="preserve"> </w:t>
      </w:r>
      <w:proofErr w:type="gramStart"/>
      <w:r w:rsidRPr="00136D5D">
        <w:rPr>
          <w:b/>
          <w:bCs/>
        </w:rPr>
        <w:t>Though</w:t>
      </w:r>
      <w:proofErr w:type="gramEnd"/>
      <w:r w:rsidRPr="00136D5D">
        <w:rPr>
          <w:b/>
          <w:bCs/>
        </w:rPr>
        <w:t xml:space="preserve"> he slay me, I will hope in him; yet I will argue my ways to his face. </w:t>
      </w:r>
    </w:p>
    <w:p w14:paraId="46C29DC0" w14:textId="77777777" w:rsidR="00A96824" w:rsidRDefault="00A96824" w:rsidP="00136D5D">
      <w:pPr>
        <w:ind w:left="360" w:right="-14"/>
        <w:rPr>
          <w:b/>
          <w:bCs/>
        </w:rPr>
      </w:pPr>
    </w:p>
    <w:p w14:paraId="547C6E17" w14:textId="77777777" w:rsidR="00136D5D" w:rsidRPr="00136D5D" w:rsidRDefault="00136D5D" w:rsidP="00136D5D">
      <w:pPr>
        <w:ind w:left="360" w:right="-14"/>
        <w:rPr>
          <w:b/>
          <w:bCs/>
        </w:rPr>
      </w:pPr>
      <w:r w:rsidRPr="00136D5D">
        <w:rPr>
          <w:b/>
          <w:bCs/>
        </w:rPr>
        <w:t xml:space="preserve">Job 13:15 (NKJV) </w:t>
      </w:r>
      <w:r w:rsidRPr="00136D5D">
        <w:rPr>
          <w:b/>
          <w:bCs/>
        </w:rPr>
        <w:tab/>
      </w:r>
      <w:r w:rsidRPr="00136D5D">
        <w:rPr>
          <w:b/>
          <w:bCs/>
          <w:vertAlign w:val="superscript"/>
        </w:rPr>
        <w:t>15</w:t>
      </w:r>
      <w:r w:rsidRPr="00136D5D">
        <w:rPr>
          <w:b/>
          <w:bCs/>
        </w:rPr>
        <w:t xml:space="preserve"> </w:t>
      </w:r>
      <w:proofErr w:type="gramStart"/>
      <w:r w:rsidRPr="00136D5D">
        <w:rPr>
          <w:b/>
          <w:bCs/>
        </w:rPr>
        <w:t>Though</w:t>
      </w:r>
      <w:proofErr w:type="gramEnd"/>
      <w:r w:rsidRPr="00136D5D">
        <w:rPr>
          <w:b/>
          <w:bCs/>
        </w:rPr>
        <w:t xml:space="preserve"> He slay me, yet will I trust Him. Even so, I will defend my own ways before Him. </w:t>
      </w:r>
    </w:p>
    <w:p w14:paraId="332A9F73" w14:textId="77777777" w:rsidR="00A96824" w:rsidRDefault="00A96824" w:rsidP="00136D5D">
      <w:pPr>
        <w:ind w:left="360" w:right="-14"/>
        <w:rPr>
          <w:b/>
          <w:bCs/>
        </w:rPr>
      </w:pPr>
    </w:p>
    <w:p w14:paraId="4498492A" w14:textId="77777777" w:rsidR="00136D5D" w:rsidRPr="00136D5D" w:rsidRDefault="00136D5D" w:rsidP="00136D5D">
      <w:pPr>
        <w:ind w:left="360" w:right="-14"/>
        <w:rPr>
          <w:b/>
          <w:bCs/>
        </w:rPr>
      </w:pPr>
      <w:r w:rsidRPr="00136D5D">
        <w:rPr>
          <w:b/>
          <w:bCs/>
        </w:rPr>
        <w:t xml:space="preserve">Job 13:15 (KJV 1900) </w:t>
      </w:r>
      <w:r w:rsidRPr="00136D5D">
        <w:rPr>
          <w:b/>
          <w:bCs/>
        </w:rPr>
        <w:tab/>
      </w:r>
      <w:r w:rsidRPr="00136D5D">
        <w:rPr>
          <w:b/>
          <w:bCs/>
          <w:vertAlign w:val="superscript"/>
        </w:rPr>
        <w:t>15</w:t>
      </w:r>
      <w:r w:rsidRPr="00136D5D">
        <w:rPr>
          <w:b/>
          <w:bCs/>
        </w:rPr>
        <w:t xml:space="preserve"> </w:t>
      </w:r>
      <w:proofErr w:type="gramStart"/>
      <w:r w:rsidRPr="00136D5D">
        <w:rPr>
          <w:b/>
          <w:bCs/>
        </w:rPr>
        <w:t>Though</w:t>
      </w:r>
      <w:proofErr w:type="gramEnd"/>
      <w:r w:rsidRPr="00136D5D">
        <w:rPr>
          <w:b/>
          <w:bCs/>
        </w:rPr>
        <w:t xml:space="preserve"> he slay me, yet will I trust in him: But I will maintain mine own ways before him. </w:t>
      </w:r>
    </w:p>
    <w:p w14:paraId="0533CA4F" w14:textId="77777777" w:rsidR="00A96824" w:rsidRDefault="00A96824" w:rsidP="00136D5D">
      <w:pPr>
        <w:ind w:left="360" w:right="-14"/>
        <w:rPr>
          <w:b/>
          <w:bCs/>
        </w:rPr>
      </w:pPr>
    </w:p>
    <w:p w14:paraId="213B9DD0" w14:textId="77777777" w:rsidR="00136D5D" w:rsidRPr="00136D5D" w:rsidRDefault="00136D5D" w:rsidP="00136D5D">
      <w:pPr>
        <w:ind w:left="360" w:right="-14"/>
        <w:rPr>
          <w:b/>
          <w:bCs/>
        </w:rPr>
      </w:pPr>
      <w:r w:rsidRPr="00136D5D">
        <w:rPr>
          <w:b/>
          <w:bCs/>
        </w:rPr>
        <w:t xml:space="preserve">Job 13:15 (ASV 1901) </w:t>
      </w:r>
      <w:r w:rsidRPr="00136D5D">
        <w:rPr>
          <w:b/>
          <w:bCs/>
        </w:rPr>
        <w:tab/>
      </w:r>
      <w:r w:rsidRPr="00136D5D">
        <w:rPr>
          <w:b/>
          <w:bCs/>
          <w:vertAlign w:val="superscript"/>
        </w:rPr>
        <w:t>15</w:t>
      </w:r>
      <w:r w:rsidRPr="00136D5D">
        <w:rPr>
          <w:b/>
          <w:bCs/>
        </w:rPr>
        <w:t xml:space="preserve"> Behold, he will slay me; I have no hope: Nevertheless I will maintain my ways before him. </w:t>
      </w:r>
    </w:p>
    <w:p w14:paraId="2EE4EFC6" w14:textId="77777777" w:rsidR="00A96824" w:rsidRDefault="00A96824" w:rsidP="00136D5D">
      <w:pPr>
        <w:ind w:left="360" w:right="-14"/>
        <w:rPr>
          <w:b/>
          <w:bCs/>
        </w:rPr>
      </w:pPr>
    </w:p>
    <w:p w14:paraId="4F433CFD" w14:textId="77777777" w:rsidR="00136D5D" w:rsidRDefault="00136D5D" w:rsidP="00136D5D">
      <w:pPr>
        <w:ind w:left="360" w:right="-14"/>
        <w:rPr>
          <w:bCs/>
        </w:rPr>
      </w:pPr>
      <w:r w:rsidRPr="00136D5D">
        <w:rPr>
          <w:b/>
          <w:bCs/>
        </w:rPr>
        <w:t xml:space="preserve">Job 13:15 (NLT) </w:t>
      </w:r>
      <w:r w:rsidRPr="00136D5D">
        <w:rPr>
          <w:b/>
          <w:bCs/>
        </w:rPr>
        <w:tab/>
      </w:r>
      <w:r w:rsidRPr="00136D5D">
        <w:rPr>
          <w:b/>
          <w:bCs/>
          <w:vertAlign w:val="superscript"/>
        </w:rPr>
        <w:t>15</w:t>
      </w:r>
      <w:r w:rsidRPr="00136D5D">
        <w:rPr>
          <w:b/>
          <w:bCs/>
        </w:rPr>
        <w:t xml:space="preserve"> God might kill me, but I have no other hope. I am going to argue my case with him.</w:t>
      </w:r>
    </w:p>
    <w:p w14:paraId="667C39AE" w14:textId="77777777" w:rsidR="00136D5D" w:rsidRDefault="00136D5D" w:rsidP="00A96824">
      <w:pPr>
        <w:ind w:right="-14"/>
        <w:rPr>
          <w:bCs/>
        </w:rPr>
      </w:pPr>
    </w:p>
    <w:p w14:paraId="57839984" w14:textId="626B7499" w:rsidR="00A96824" w:rsidRDefault="00136D5D" w:rsidP="00136D5D">
      <w:pPr>
        <w:ind w:left="360" w:right="-14"/>
        <w:rPr>
          <w:bCs/>
          <w:iCs/>
        </w:rPr>
      </w:pPr>
      <w:r w:rsidRPr="00136D5D">
        <w:rPr>
          <w:bCs/>
          <w:iCs/>
        </w:rPr>
        <w:t xml:space="preserve">The </w:t>
      </w:r>
      <w:r w:rsidR="00A96824">
        <w:rPr>
          <w:bCs/>
          <w:iCs/>
        </w:rPr>
        <w:t>ESV/NKJV/KJV</w:t>
      </w:r>
      <w:r w:rsidRPr="00136D5D">
        <w:rPr>
          <w:bCs/>
          <w:iCs/>
        </w:rPr>
        <w:t xml:space="preserve"> present an expression of fa</w:t>
      </w:r>
      <w:r w:rsidR="00A96824">
        <w:rPr>
          <w:bCs/>
          <w:iCs/>
        </w:rPr>
        <w:t xml:space="preserve">ith of great magnitude (15a). </w:t>
      </w:r>
      <w:r w:rsidRPr="00136D5D">
        <w:rPr>
          <w:bCs/>
          <w:iCs/>
        </w:rPr>
        <w:t xml:space="preserve">Job seems to </w:t>
      </w:r>
      <w:r w:rsidR="00A96824">
        <w:rPr>
          <w:bCs/>
          <w:iCs/>
        </w:rPr>
        <w:t xml:space="preserve">have been </w:t>
      </w:r>
      <w:r w:rsidRPr="00136D5D">
        <w:rPr>
          <w:bCs/>
          <w:iCs/>
        </w:rPr>
        <w:t xml:space="preserve">saying, “I will trust God no matter what happens.”  </w:t>
      </w:r>
      <w:r w:rsidR="007D6359">
        <w:rPr>
          <w:bCs/>
          <w:iCs/>
        </w:rPr>
        <w:t>(The NASB could be included in this group)</w:t>
      </w:r>
    </w:p>
    <w:p w14:paraId="53A9B61D" w14:textId="77777777" w:rsidR="00A96824" w:rsidRDefault="00A96824" w:rsidP="00136D5D">
      <w:pPr>
        <w:ind w:left="360" w:right="-14"/>
        <w:rPr>
          <w:bCs/>
          <w:iCs/>
        </w:rPr>
      </w:pPr>
    </w:p>
    <w:p w14:paraId="6F114F32" w14:textId="76C7B9ED" w:rsidR="00136D5D" w:rsidRPr="00136D5D" w:rsidRDefault="00136D5D" w:rsidP="00136D5D">
      <w:pPr>
        <w:ind w:left="360" w:right="-14"/>
        <w:rPr>
          <w:bCs/>
          <w:iCs/>
        </w:rPr>
      </w:pPr>
      <w:r w:rsidRPr="00136D5D">
        <w:rPr>
          <w:bCs/>
          <w:iCs/>
        </w:rPr>
        <w:lastRenderedPageBreak/>
        <w:t xml:space="preserve">In the ASV, </w:t>
      </w:r>
      <w:r w:rsidR="00A96824">
        <w:rPr>
          <w:bCs/>
          <w:iCs/>
        </w:rPr>
        <w:t xml:space="preserve">however, </w:t>
      </w:r>
      <w:r w:rsidRPr="00136D5D">
        <w:rPr>
          <w:bCs/>
          <w:iCs/>
        </w:rPr>
        <w:t>the first half of the verse seems to indicate an attitude of despair/resignation on the part of Job.</w:t>
      </w:r>
      <w:r w:rsidR="007D6359">
        <w:rPr>
          <w:bCs/>
          <w:iCs/>
        </w:rPr>
        <w:t xml:space="preserve"> Job seemed to be convinced that God would kill him (according to the translation).</w:t>
      </w:r>
    </w:p>
    <w:p w14:paraId="0618120D" w14:textId="77777777" w:rsidR="00136D5D" w:rsidRPr="00136D5D" w:rsidRDefault="00136D5D" w:rsidP="00136D5D">
      <w:pPr>
        <w:ind w:left="360" w:right="-14"/>
        <w:rPr>
          <w:bCs/>
          <w:iCs/>
        </w:rPr>
      </w:pPr>
    </w:p>
    <w:p w14:paraId="730E73E6" w14:textId="77777777" w:rsidR="007D6359" w:rsidRDefault="00A96824" w:rsidP="00136D5D">
      <w:pPr>
        <w:ind w:left="360" w:right="-14"/>
        <w:rPr>
          <w:bCs/>
          <w:iCs/>
        </w:rPr>
      </w:pPr>
      <w:r>
        <w:rPr>
          <w:bCs/>
          <w:iCs/>
        </w:rPr>
        <w:t>The KJV and ASV seem to indicate a commitment on the part of Job to “maintain</w:t>
      </w:r>
      <w:r w:rsidR="007D6359">
        <w:rPr>
          <w:bCs/>
          <w:iCs/>
        </w:rPr>
        <w:t xml:space="preserve"> his ways,” </w:t>
      </w:r>
      <w:proofErr w:type="spellStart"/>
      <w:r w:rsidR="007D6359">
        <w:rPr>
          <w:bCs/>
          <w:iCs/>
        </w:rPr>
        <w:t>i.e</w:t>
      </w:r>
      <w:proofErr w:type="spellEnd"/>
      <w:r w:rsidR="007D6359">
        <w:rPr>
          <w:bCs/>
          <w:iCs/>
        </w:rPr>
        <w:t xml:space="preserve">, continue in righteousness. </w:t>
      </w:r>
    </w:p>
    <w:p w14:paraId="6734B9BF" w14:textId="77777777" w:rsidR="007D6359" w:rsidRDefault="007D6359" w:rsidP="00136D5D">
      <w:pPr>
        <w:ind w:left="360" w:right="-14"/>
        <w:rPr>
          <w:bCs/>
          <w:iCs/>
        </w:rPr>
      </w:pPr>
    </w:p>
    <w:p w14:paraId="6CC6CFF1" w14:textId="63804D36" w:rsidR="007D6359" w:rsidRDefault="007D6359" w:rsidP="00136D5D">
      <w:pPr>
        <w:ind w:left="360" w:right="-14"/>
        <w:rPr>
          <w:bCs/>
          <w:iCs/>
        </w:rPr>
      </w:pPr>
      <w:r>
        <w:rPr>
          <w:bCs/>
          <w:iCs/>
        </w:rPr>
        <w:t>The ESV, NKJV and NLT, on the other hand, express the determination of Job to defend himself before God.</w:t>
      </w:r>
    </w:p>
    <w:p w14:paraId="525A8C5D" w14:textId="77777777" w:rsidR="007D6359" w:rsidRDefault="007D6359" w:rsidP="00136D5D">
      <w:pPr>
        <w:ind w:left="360" w:right="-14"/>
        <w:rPr>
          <w:bCs/>
          <w:iCs/>
        </w:rPr>
      </w:pPr>
    </w:p>
    <w:p w14:paraId="7F5D1791" w14:textId="599C7619" w:rsidR="00136D5D" w:rsidRPr="00136D5D" w:rsidRDefault="00136D5D" w:rsidP="00136D5D">
      <w:pPr>
        <w:ind w:left="360" w:right="-14"/>
        <w:rPr>
          <w:b/>
          <w:bCs/>
        </w:rPr>
      </w:pPr>
      <w:r w:rsidRPr="00136D5D">
        <w:rPr>
          <w:b/>
          <w:bCs/>
        </w:rPr>
        <w:t>(NASB)  “Though He slay me, I will hope in Him. Nevertheless I will argue my ways before Him.”</w:t>
      </w:r>
    </w:p>
    <w:p w14:paraId="1A3279FA" w14:textId="77777777" w:rsidR="00136D5D" w:rsidRDefault="00136D5D" w:rsidP="00136D5D">
      <w:pPr>
        <w:ind w:left="360" w:right="-14"/>
        <w:rPr>
          <w:bCs/>
        </w:rPr>
      </w:pPr>
    </w:p>
    <w:p w14:paraId="0721E7F8" w14:textId="0BC0AA23" w:rsidR="00136D5D" w:rsidRPr="00136D5D" w:rsidRDefault="00136D5D" w:rsidP="007D6359">
      <w:pPr>
        <w:ind w:right="-14"/>
        <w:rPr>
          <w:b/>
          <w:bCs/>
        </w:rPr>
      </w:pPr>
    </w:p>
    <w:p w14:paraId="4323AFD7" w14:textId="76A4FFDF" w:rsidR="003B7AA8" w:rsidRPr="003B7AA8" w:rsidRDefault="00136D5D" w:rsidP="005550C3">
      <w:pPr>
        <w:numPr>
          <w:ilvl w:val="0"/>
          <w:numId w:val="3"/>
        </w:numPr>
        <w:ind w:right="-14"/>
        <w:rPr>
          <w:b/>
        </w:rPr>
      </w:pPr>
      <w:r w:rsidRPr="00136D5D">
        <w:rPr>
          <w:b/>
          <w:bCs/>
        </w:rPr>
        <w:t>What possibility was Job considering in 13:23</w:t>
      </w:r>
      <w:r w:rsidR="003B7AA8" w:rsidRPr="003B7AA8">
        <w:rPr>
          <w:b/>
          <w:bCs/>
        </w:rPr>
        <w:t>?</w:t>
      </w:r>
    </w:p>
    <w:p w14:paraId="624435C8" w14:textId="77777777" w:rsidR="003B7AA8" w:rsidRDefault="003B7AA8" w:rsidP="005550C3">
      <w:pPr>
        <w:ind w:right="-14"/>
      </w:pPr>
    </w:p>
    <w:p w14:paraId="570AFE93" w14:textId="77777777" w:rsidR="007D6359" w:rsidRPr="007D6359" w:rsidRDefault="007D6359" w:rsidP="007D6359">
      <w:pPr>
        <w:ind w:right="-14"/>
      </w:pPr>
      <w:r w:rsidRPr="007D6359">
        <w:rPr>
          <w:b/>
          <w:bCs/>
        </w:rPr>
        <w:t>Job 13:23 (ESV)</w:t>
      </w:r>
      <w:r w:rsidRPr="007D6359">
        <w:t xml:space="preserve"> </w:t>
      </w:r>
    </w:p>
    <w:p w14:paraId="5BD52524" w14:textId="77777777" w:rsidR="007D6359" w:rsidRPr="007D6359" w:rsidRDefault="007D6359" w:rsidP="007D6359">
      <w:pPr>
        <w:ind w:right="-14"/>
      </w:pPr>
      <w:r w:rsidRPr="007D6359">
        <w:rPr>
          <w:b/>
          <w:bCs/>
          <w:vertAlign w:val="superscript"/>
        </w:rPr>
        <w:t>23</w:t>
      </w:r>
      <w:r w:rsidRPr="007D6359">
        <w:t xml:space="preserve"> How many are my iniquities and my sins? Make me know my transgression and my sin. </w:t>
      </w:r>
    </w:p>
    <w:p w14:paraId="74A01FFE" w14:textId="77777777" w:rsidR="007D6359" w:rsidRPr="00136D5D" w:rsidRDefault="007D6359" w:rsidP="005550C3">
      <w:pPr>
        <w:ind w:right="-14"/>
      </w:pPr>
    </w:p>
    <w:p w14:paraId="21AC963C" w14:textId="47FD50D8" w:rsidR="00136D5D" w:rsidRPr="00136D5D" w:rsidRDefault="007D6359" w:rsidP="00136D5D">
      <w:pPr>
        <w:ind w:right="-14"/>
        <w:rPr>
          <w:iCs/>
        </w:rPr>
      </w:pPr>
      <w:r>
        <w:rPr>
          <w:iCs/>
        </w:rPr>
        <w:t>He seemed</w:t>
      </w:r>
      <w:r w:rsidR="00136D5D" w:rsidRPr="00136D5D">
        <w:rPr>
          <w:iCs/>
        </w:rPr>
        <w:t xml:space="preserve"> to be considering the possibil</w:t>
      </w:r>
      <w:r>
        <w:rPr>
          <w:iCs/>
        </w:rPr>
        <w:t>ity that somehow he was</w:t>
      </w:r>
      <w:r w:rsidR="00136D5D" w:rsidRPr="00136D5D">
        <w:rPr>
          <w:iCs/>
        </w:rPr>
        <w:t xml:space="preserve"> unaware of the actual </w:t>
      </w:r>
      <w:proofErr w:type="gramStart"/>
      <w:r w:rsidR="00136D5D" w:rsidRPr="00136D5D">
        <w:rPr>
          <w:iCs/>
        </w:rPr>
        <w:t>transgr</w:t>
      </w:r>
      <w:r>
        <w:rPr>
          <w:iCs/>
        </w:rPr>
        <w:t>essions which</w:t>
      </w:r>
      <w:proofErr w:type="gramEnd"/>
      <w:r>
        <w:rPr>
          <w:iCs/>
        </w:rPr>
        <w:t xml:space="preserve"> caused his suffering. </w:t>
      </w:r>
      <w:r w:rsidR="00136D5D" w:rsidRPr="00136D5D">
        <w:rPr>
          <w:iCs/>
        </w:rPr>
        <w:t>Unlike the occasion when he challenges the friends to “look at [him],” I believe that here Job is not offering a challenge to God, but rather he is sincerely asking for information (see also 7:20).</w:t>
      </w:r>
    </w:p>
    <w:p w14:paraId="2F3A5516" w14:textId="77777777" w:rsidR="00136D5D" w:rsidRPr="00136D5D" w:rsidRDefault="00136D5D" w:rsidP="005550C3">
      <w:pPr>
        <w:ind w:right="-14"/>
      </w:pPr>
    </w:p>
    <w:p w14:paraId="5217C504" w14:textId="77777777" w:rsidR="007D6359" w:rsidRPr="007D6359" w:rsidRDefault="007D6359" w:rsidP="007D6359">
      <w:pPr>
        <w:ind w:right="-14"/>
      </w:pPr>
      <w:r w:rsidRPr="007D6359">
        <w:rPr>
          <w:b/>
          <w:bCs/>
        </w:rPr>
        <w:t>Job 7:20 (ESV)</w:t>
      </w:r>
      <w:r w:rsidRPr="007D6359">
        <w:t xml:space="preserve"> </w:t>
      </w:r>
    </w:p>
    <w:p w14:paraId="74EE0244" w14:textId="77777777" w:rsidR="007D6359" w:rsidRPr="007D6359" w:rsidRDefault="007D6359" w:rsidP="007D6359">
      <w:pPr>
        <w:ind w:right="-14"/>
      </w:pPr>
      <w:r w:rsidRPr="007D6359">
        <w:rPr>
          <w:b/>
          <w:bCs/>
          <w:vertAlign w:val="superscript"/>
        </w:rPr>
        <w:t>20</w:t>
      </w:r>
      <w:r w:rsidRPr="007D6359">
        <w:t xml:space="preserve"> If I sin, what do I do to you, you watcher of mankind? Why have you made me your mark? Why have I become a burden to you? </w:t>
      </w:r>
    </w:p>
    <w:p w14:paraId="6BDF0927" w14:textId="77777777" w:rsidR="00136D5D" w:rsidRPr="00136D5D" w:rsidRDefault="00136D5D" w:rsidP="005550C3">
      <w:pPr>
        <w:ind w:right="-14"/>
      </w:pPr>
    </w:p>
    <w:p w14:paraId="363D1176" w14:textId="77777777" w:rsidR="007D6359" w:rsidRPr="007D6359" w:rsidRDefault="007D6359" w:rsidP="007D6359">
      <w:pPr>
        <w:ind w:right="-14"/>
      </w:pPr>
      <w:r w:rsidRPr="007D6359">
        <w:rPr>
          <w:b/>
          <w:bCs/>
        </w:rPr>
        <w:t>Job 7:20 (NKJV)</w:t>
      </w:r>
      <w:r w:rsidRPr="007D6359">
        <w:t xml:space="preserve"> </w:t>
      </w:r>
    </w:p>
    <w:p w14:paraId="5FD3A119" w14:textId="77777777" w:rsidR="007D6359" w:rsidRPr="007D6359" w:rsidRDefault="007D6359" w:rsidP="007D6359">
      <w:pPr>
        <w:ind w:right="-14"/>
      </w:pPr>
      <w:r w:rsidRPr="007D6359">
        <w:rPr>
          <w:b/>
          <w:bCs/>
          <w:vertAlign w:val="superscript"/>
        </w:rPr>
        <w:t>20</w:t>
      </w:r>
      <w:r w:rsidRPr="007D6359">
        <w:t xml:space="preserve"> Have I sinned? What have I done to You, O watcher of men? Why have </w:t>
      </w:r>
      <w:proofErr w:type="gramStart"/>
      <w:r w:rsidRPr="007D6359">
        <w:t>You</w:t>
      </w:r>
      <w:proofErr w:type="gramEnd"/>
      <w:r w:rsidRPr="007D6359">
        <w:t xml:space="preserve"> set me as Your target, So that I am a burden to myself? </w:t>
      </w:r>
    </w:p>
    <w:p w14:paraId="666F070A" w14:textId="77777777" w:rsidR="00136D5D" w:rsidRPr="00136D5D" w:rsidRDefault="00136D5D" w:rsidP="005550C3">
      <w:pPr>
        <w:ind w:right="-14"/>
      </w:pPr>
    </w:p>
    <w:p w14:paraId="4562B771" w14:textId="77777777" w:rsidR="00610DD8" w:rsidRPr="00136D5D" w:rsidRDefault="00610DD8" w:rsidP="005550C3">
      <w:pPr>
        <w:ind w:right="-14"/>
      </w:pPr>
    </w:p>
    <w:p w14:paraId="7724374C" w14:textId="2F30E02C" w:rsidR="003B7AA8" w:rsidRPr="00D70AFA" w:rsidRDefault="00136D5D" w:rsidP="005550C3">
      <w:pPr>
        <w:numPr>
          <w:ilvl w:val="0"/>
          <w:numId w:val="3"/>
        </w:numPr>
        <w:ind w:right="-14"/>
        <w:rPr>
          <w:b/>
        </w:rPr>
      </w:pPr>
      <w:r w:rsidRPr="00136D5D">
        <w:rPr>
          <w:b/>
          <w:bCs/>
        </w:rPr>
        <w:t>Does God determine precisely how long each man will live (14:5)</w:t>
      </w:r>
      <w:r w:rsidR="005550C3">
        <w:rPr>
          <w:b/>
          <w:bCs/>
        </w:rPr>
        <w:t>?</w:t>
      </w:r>
    </w:p>
    <w:p w14:paraId="03A68FBC" w14:textId="77777777" w:rsidR="00D70AFA" w:rsidRDefault="00D70AFA" w:rsidP="005550C3">
      <w:pPr>
        <w:ind w:right="-14"/>
        <w:rPr>
          <w:bCs/>
        </w:rPr>
      </w:pPr>
    </w:p>
    <w:p w14:paraId="67752674" w14:textId="77777777" w:rsidR="00BD69A6" w:rsidRPr="00BD69A6" w:rsidRDefault="00BD69A6" w:rsidP="00BD69A6">
      <w:pPr>
        <w:ind w:right="-14"/>
        <w:rPr>
          <w:bCs/>
        </w:rPr>
      </w:pPr>
      <w:r w:rsidRPr="00BD69A6">
        <w:rPr>
          <w:b/>
          <w:bCs/>
        </w:rPr>
        <w:t>Job 14:5 (ESV)</w:t>
      </w:r>
      <w:r w:rsidRPr="00BD69A6">
        <w:rPr>
          <w:bCs/>
        </w:rPr>
        <w:t xml:space="preserve"> </w:t>
      </w:r>
    </w:p>
    <w:p w14:paraId="14511CA4" w14:textId="77777777" w:rsidR="00BD69A6" w:rsidRPr="00BD69A6" w:rsidRDefault="00BD69A6" w:rsidP="00BD69A6">
      <w:pPr>
        <w:ind w:right="-14"/>
        <w:rPr>
          <w:bCs/>
        </w:rPr>
      </w:pPr>
      <w:r w:rsidRPr="00BD69A6">
        <w:rPr>
          <w:b/>
          <w:bCs/>
          <w:vertAlign w:val="superscript"/>
        </w:rPr>
        <w:t>5</w:t>
      </w:r>
      <w:r w:rsidRPr="00BD69A6">
        <w:rPr>
          <w:bCs/>
        </w:rPr>
        <w:t xml:space="preserve"> Since his days are determined, and the number of his months is with you, and you have appointed his limits that he cannot pass, </w:t>
      </w:r>
    </w:p>
    <w:p w14:paraId="140EDA05" w14:textId="77777777" w:rsidR="00BD69A6" w:rsidRDefault="00BD69A6" w:rsidP="005550C3">
      <w:pPr>
        <w:ind w:right="-14"/>
        <w:rPr>
          <w:bCs/>
        </w:rPr>
      </w:pPr>
    </w:p>
    <w:p w14:paraId="6DAFB8F7" w14:textId="6006D1BA" w:rsidR="00136D5D" w:rsidRDefault="00BD69A6" w:rsidP="00136D5D">
      <w:pPr>
        <w:ind w:right="-14"/>
        <w:rPr>
          <w:bCs/>
          <w:iCs/>
        </w:rPr>
      </w:pPr>
      <w:r>
        <w:rPr>
          <w:bCs/>
          <w:iCs/>
        </w:rPr>
        <w:t xml:space="preserve">Yes – in an indirect sense. </w:t>
      </w:r>
      <w:r w:rsidR="00136D5D" w:rsidRPr="00136D5D">
        <w:rPr>
          <w:bCs/>
          <w:iCs/>
        </w:rPr>
        <w:t xml:space="preserve">Job may simply </w:t>
      </w:r>
      <w:r>
        <w:rPr>
          <w:bCs/>
          <w:iCs/>
        </w:rPr>
        <w:t xml:space="preserve">have been </w:t>
      </w:r>
      <w:r w:rsidR="00136D5D" w:rsidRPr="00136D5D">
        <w:rPr>
          <w:bCs/>
          <w:iCs/>
        </w:rPr>
        <w:t>saying that God has determined the</w:t>
      </w:r>
      <w:r>
        <w:rPr>
          <w:bCs/>
          <w:iCs/>
        </w:rPr>
        <w:t xml:space="preserve"> general limit/shortness of men’</w:t>
      </w:r>
      <w:r w:rsidR="00136D5D" w:rsidRPr="00136D5D">
        <w:rPr>
          <w:bCs/>
          <w:iCs/>
        </w:rPr>
        <w:t xml:space="preserve">s lives rather than affirming that God determines the exact number of days that </w:t>
      </w:r>
      <w:r>
        <w:rPr>
          <w:bCs/>
          <w:iCs/>
        </w:rPr>
        <w:t xml:space="preserve">each individual man will live. </w:t>
      </w:r>
      <w:r w:rsidR="00136D5D" w:rsidRPr="00136D5D">
        <w:rPr>
          <w:bCs/>
          <w:iCs/>
        </w:rPr>
        <w:t>Mo</w:t>
      </w:r>
      <w:r>
        <w:rPr>
          <w:bCs/>
          <w:iCs/>
        </w:rPr>
        <w:t>ses refers to the fact that man’</w:t>
      </w:r>
      <w:r w:rsidR="00136D5D" w:rsidRPr="00136D5D">
        <w:rPr>
          <w:bCs/>
          <w:iCs/>
        </w:rPr>
        <w:t>s life is limited (Psalm 90:10).</w:t>
      </w:r>
    </w:p>
    <w:p w14:paraId="00A8A98F" w14:textId="77777777" w:rsidR="00BD69A6" w:rsidRDefault="00BD69A6" w:rsidP="00136D5D">
      <w:pPr>
        <w:ind w:right="-14"/>
        <w:rPr>
          <w:bCs/>
          <w:iCs/>
        </w:rPr>
      </w:pPr>
    </w:p>
    <w:p w14:paraId="68A71E8B" w14:textId="77777777" w:rsidR="00BD69A6" w:rsidRPr="00BD69A6" w:rsidRDefault="00BD69A6" w:rsidP="00BD69A6">
      <w:pPr>
        <w:ind w:right="-14"/>
        <w:rPr>
          <w:bCs/>
          <w:iCs/>
        </w:rPr>
      </w:pPr>
      <w:r w:rsidRPr="00BD69A6">
        <w:rPr>
          <w:b/>
          <w:bCs/>
          <w:iCs/>
        </w:rPr>
        <w:t>Psalm 90:10 (ESV)</w:t>
      </w:r>
      <w:r w:rsidRPr="00BD69A6">
        <w:rPr>
          <w:bCs/>
          <w:iCs/>
        </w:rPr>
        <w:t xml:space="preserve"> </w:t>
      </w:r>
    </w:p>
    <w:p w14:paraId="6E4BA1BF" w14:textId="77777777" w:rsidR="00BD69A6" w:rsidRPr="00BD69A6" w:rsidRDefault="00BD69A6" w:rsidP="00BD69A6">
      <w:pPr>
        <w:ind w:right="-14"/>
        <w:rPr>
          <w:bCs/>
          <w:iCs/>
        </w:rPr>
      </w:pPr>
      <w:r w:rsidRPr="00BD69A6">
        <w:rPr>
          <w:b/>
          <w:bCs/>
          <w:iCs/>
          <w:vertAlign w:val="superscript"/>
        </w:rPr>
        <w:t>10</w:t>
      </w:r>
      <w:r w:rsidRPr="00BD69A6">
        <w:rPr>
          <w:bCs/>
          <w:iCs/>
        </w:rPr>
        <w:t xml:space="preserve"> The years of our life are seventy, or even by reason of strength eighty; yet their span is but toil and trouble; they are soon gone, and we fly away. </w:t>
      </w:r>
    </w:p>
    <w:p w14:paraId="0957BAE5" w14:textId="77777777" w:rsidR="00136D5D" w:rsidRPr="00136D5D" w:rsidRDefault="00136D5D" w:rsidP="00136D5D">
      <w:pPr>
        <w:ind w:right="-14"/>
        <w:rPr>
          <w:bCs/>
          <w:iCs/>
        </w:rPr>
      </w:pPr>
    </w:p>
    <w:p w14:paraId="660913EB" w14:textId="5948910D" w:rsidR="00136D5D" w:rsidRDefault="00136D5D" w:rsidP="00136D5D">
      <w:pPr>
        <w:ind w:right="-14"/>
        <w:rPr>
          <w:bCs/>
          <w:iCs/>
        </w:rPr>
      </w:pPr>
      <w:r w:rsidRPr="00136D5D">
        <w:rPr>
          <w:bCs/>
          <w:iCs/>
        </w:rPr>
        <w:t>As an omniscient Being, God can certainly k</w:t>
      </w:r>
      <w:r w:rsidR="00BD69A6">
        <w:rPr>
          <w:bCs/>
          <w:iCs/>
        </w:rPr>
        <w:t xml:space="preserve">now the exact length of any man’s life. </w:t>
      </w:r>
      <w:proofErr w:type="gramStart"/>
      <w:r w:rsidRPr="00136D5D">
        <w:rPr>
          <w:bCs/>
          <w:iCs/>
        </w:rPr>
        <w:t xml:space="preserve">Note, however, the difference between </w:t>
      </w:r>
      <w:r w:rsidRPr="00136D5D">
        <w:rPr>
          <w:bCs/>
          <w:iCs/>
          <w:u w:val="words"/>
        </w:rPr>
        <w:t>determination</w:t>
      </w:r>
      <w:r w:rsidRPr="00136D5D">
        <w:rPr>
          <w:bCs/>
          <w:iCs/>
        </w:rPr>
        <w:t xml:space="preserve"> and </w:t>
      </w:r>
      <w:r w:rsidRPr="00136D5D">
        <w:rPr>
          <w:bCs/>
          <w:iCs/>
          <w:u w:val="words"/>
        </w:rPr>
        <w:t>foreknowledge</w:t>
      </w:r>
      <w:r w:rsidR="00BD69A6">
        <w:rPr>
          <w:bCs/>
          <w:iCs/>
        </w:rPr>
        <w:t>.</w:t>
      </w:r>
      <w:proofErr w:type="gramEnd"/>
      <w:r w:rsidR="00BD69A6">
        <w:rPr>
          <w:bCs/>
          <w:iCs/>
        </w:rPr>
        <w:t xml:space="preserve"> </w:t>
      </w:r>
      <w:r w:rsidRPr="00136D5D">
        <w:rPr>
          <w:bCs/>
          <w:iCs/>
        </w:rPr>
        <w:t>Some folks believe that when someone dies, “God took him/her” --implying that God somehow is direct</w:t>
      </w:r>
      <w:r w:rsidR="00BD69A6">
        <w:rPr>
          <w:bCs/>
          <w:iCs/>
        </w:rPr>
        <w:t xml:space="preserve">ly responsible for that death. </w:t>
      </w:r>
      <w:r w:rsidRPr="00136D5D">
        <w:rPr>
          <w:bCs/>
          <w:iCs/>
        </w:rPr>
        <w:t xml:space="preserve">Thus, the difficulty </w:t>
      </w:r>
      <w:r w:rsidRPr="00136D5D">
        <w:rPr>
          <w:bCs/>
          <w:iCs/>
        </w:rPr>
        <w:lastRenderedPageBreak/>
        <w:t>that people have when a baby dies</w:t>
      </w:r>
      <w:r w:rsidR="00BD69A6">
        <w:rPr>
          <w:bCs/>
          <w:iCs/>
        </w:rPr>
        <w:t xml:space="preserve"> </w:t>
      </w:r>
      <w:r w:rsidRPr="00136D5D">
        <w:rPr>
          <w:bCs/>
          <w:iCs/>
        </w:rPr>
        <w:t>—</w:t>
      </w:r>
      <w:r w:rsidR="00BD69A6">
        <w:rPr>
          <w:bCs/>
          <w:iCs/>
        </w:rPr>
        <w:t xml:space="preserve"> “Why did God take him?” </w:t>
      </w:r>
      <w:r w:rsidR="007C12B4">
        <w:rPr>
          <w:bCs/>
          <w:iCs/>
        </w:rPr>
        <w:t xml:space="preserve">Note Job 1:12 and 2:6 – do these verses imply that Satan can take life, if not specifically limited by God? </w:t>
      </w:r>
    </w:p>
    <w:p w14:paraId="005A008F" w14:textId="77777777" w:rsidR="007C12B4" w:rsidRDefault="007C12B4" w:rsidP="00136D5D">
      <w:pPr>
        <w:ind w:right="-14"/>
        <w:rPr>
          <w:bCs/>
          <w:iCs/>
        </w:rPr>
      </w:pPr>
    </w:p>
    <w:p w14:paraId="30465B0C" w14:textId="77777777" w:rsidR="007C12B4" w:rsidRPr="007C12B4" w:rsidRDefault="007C12B4" w:rsidP="007C12B4">
      <w:pPr>
        <w:ind w:right="-14"/>
        <w:rPr>
          <w:bCs/>
        </w:rPr>
      </w:pPr>
      <w:r w:rsidRPr="007C12B4">
        <w:rPr>
          <w:b/>
          <w:bCs/>
        </w:rPr>
        <w:t>Job 1:12 (ESV)</w:t>
      </w:r>
      <w:r w:rsidRPr="007C12B4">
        <w:rPr>
          <w:bCs/>
        </w:rPr>
        <w:t xml:space="preserve"> </w:t>
      </w:r>
    </w:p>
    <w:p w14:paraId="161FB49A" w14:textId="77777777" w:rsidR="007C12B4" w:rsidRPr="007C12B4" w:rsidRDefault="007C12B4" w:rsidP="007C12B4">
      <w:pPr>
        <w:ind w:right="-14"/>
        <w:rPr>
          <w:bCs/>
        </w:rPr>
      </w:pPr>
      <w:r w:rsidRPr="007C12B4">
        <w:rPr>
          <w:b/>
          <w:bCs/>
          <w:vertAlign w:val="superscript"/>
        </w:rPr>
        <w:t>12</w:t>
      </w:r>
      <w:r w:rsidRPr="007C12B4">
        <w:rPr>
          <w:bCs/>
        </w:rPr>
        <w:t xml:space="preserve"> And the Lord said to Satan, “Behold, all that he has is in your hand. Only against him do not stretch out your hand.” So Satan went out from the presence of the Lord. </w:t>
      </w:r>
    </w:p>
    <w:p w14:paraId="38A0AC54" w14:textId="77777777" w:rsidR="00BD69A6" w:rsidRDefault="00BD69A6" w:rsidP="00136D5D">
      <w:pPr>
        <w:ind w:right="-14"/>
        <w:rPr>
          <w:bCs/>
        </w:rPr>
      </w:pPr>
    </w:p>
    <w:p w14:paraId="1DDA537C" w14:textId="77777777" w:rsidR="007C12B4" w:rsidRPr="007C12B4" w:rsidRDefault="007C12B4" w:rsidP="007C12B4">
      <w:pPr>
        <w:ind w:right="-14"/>
        <w:rPr>
          <w:bCs/>
        </w:rPr>
      </w:pPr>
      <w:r w:rsidRPr="007C12B4">
        <w:rPr>
          <w:b/>
          <w:bCs/>
        </w:rPr>
        <w:t>Job 2:6 (ESV)</w:t>
      </w:r>
      <w:r w:rsidRPr="007C12B4">
        <w:rPr>
          <w:bCs/>
        </w:rPr>
        <w:t xml:space="preserve"> </w:t>
      </w:r>
    </w:p>
    <w:p w14:paraId="5BC1706C" w14:textId="77777777" w:rsidR="007C12B4" w:rsidRPr="007C12B4" w:rsidRDefault="007C12B4" w:rsidP="007C12B4">
      <w:pPr>
        <w:ind w:right="-14"/>
        <w:rPr>
          <w:bCs/>
        </w:rPr>
      </w:pPr>
      <w:r w:rsidRPr="007C12B4">
        <w:rPr>
          <w:b/>
          <w:bCs/>
          <w:vertAlign w:val="superscript"/>
        </w:rPr>
        <w:t>6</w:t>
      </w:r>
      <w:r w:rsidRPr="007C12B4">
        <w:rPr>
          <w:bCs/>
        </w:rPr>
        <w:t xml:space="preserve"> And the Lord said to Satan, “Behold, he is in your hand; only spare his life.” </w:t>
      </w:r>
    </w:p>
    <w:p w14:paraId="2D021BFA" w14:textId="77777777" w:rsidR="007C12B4" w:rsidRDefault="007C12B4" w:rsidP="00136D5D">
      <w:pPr>
        <w:ind w:right="-14"/>
        <w:rPr>
          <w:bCs/>
        </w:rPr>
      </w:pPr>
    </w:p>
    <w:p w14:paraId="054E1E81" w14:textId="77777777" w:rsidR="00136D5D" w:rsidRDefault="00136D5D" w:rsidP="005550C3">
      <w:pPr>
        <w:ind w:right="-14"/>
        <w:rPr>
          <w:bCs/>
        </w:rPr>
      </w:pPr>
    </w:p>
    <w:p w14:paraId="35345125" w14:textId="36B48403" w:rsidR="003B7AA8" w:rsidRPr="00185E1E" w:rsidRDefault="00136D5D" w:rsidP="005550C3">
      <w:pPr>
        <w:numPr>
          <w:ilvl w:val="0"/>
          <w:numId w:val="3"/>
        </w:numPr>
        <w:ind w:right="-14"/>
        <w:rPr>
          <w:bCs/>
        </w:rPr>
      </w:pPr>
      <w:r w:rsidRPr="00136D5D">
        <w:rPr>
          <w:b/>
          <w:bCs/>
        </w:rPr>
        <w:t>Was Job saying that there is no resurrection or that man has no eternal soul (14:10-12)</w:t>
      </w:r>
      <w:r w:rsidR="00185E1E">
        <w:rPr>
          <w:b/>
          <w:bCs/>
        </w:rPr>
        <w:t>?</w:t>
      </w:r>
    </w:p>
    <w:p w14:paraId="579B978B" w14:textId="77777777" w:rsidR="009E33D9" w:rsidRDefault="009E33D9" w:rsidP="005550C3">
      <w:pPr>
        <w:ind w:right="-14"/>
        <w:rPr>
          <w:bCs/>
        </w:rPr>
      </w:pPr>
    </w:p>
    <w:p w14:paraId="1BDBEF53" w14:textId="77777777" w:rsidR="007C12B4" w:rsidRPr="007C12B4" w:rsidRDefault="007C12B4" w:rsidP="007C12B4">
      <w:pPr>
        <w:ind w:right="-14"/>
        <w:rPr>
          <w:bCs/>
        </w:rPr>
      </w:pPr>
      <w:r w:rsidRPr="007C12B4">
        <w:rPr>
          <w:b/>
          <w:bCs/>
        </w:rPr>
        <w:t>Job 14:10–12 (ESV)</w:t>
      </w:r>
      <w:r w:rsidRPr="007C12B4">
        <w:rPr>
          <w:bCs/>
        </w:rPr>
        <w:t xml:space="preserve"> </w:t>
      </w:r>
    </w:p>
    <w:p w14:paraId="5F79040A" w14:textId="77777777" w:rsidR="007C12B4" w:rsidRPr="007C12B4" w:rsidRDefault="007C12B4" w:rsidP="007C12B4">
      <w:pPr>
        <w:ind w:right="-14"/>
        <w:rPr>
          <w:bCs/>
        </w:rPr>
      </w:pPr>
      <w:r w:rsidRPr="007C12B4">
        <w:rPr>
          <w:b/>
          <w:bCs/>
          <w:vertAlign w:val="superscript"/>
        </w:rPr>
        <w:t>10</w:t>
      </w:r>
      <w:r w:rsidRPr="007C12B4">
        <w:rPr>
          <w:bCs/>
        </w:rPr>
        <w:t xml:space="preserve"> But a man dies and is laid low; man breathes his last, and where is he? </w:t>
      </w:r>
      <w:r w:rsidRPr="007C12B4">
        <w:rPr>
          <w:b/>
          <w:bCs/>
          <w:vertAlign w:val="superscript"/>
        </w:rPr>
        <w:t>11</w:t>
      </w:r>
      <w:r w:rsidRPr="007C12B4">
        <w:rPr>
          <w:bCs/>
        </w:rPr>
        <w:t xml:space="preserve"> As waters fail from a lake and a river wastes away and dries up, </w:t>
      </w:r>
      <w:r w:rsidRPr="007C12B4">
        <w:rPr>
          <w:b/>
          <w:bCs/>
          <w:vertAlign w:val="superscript"/>
        </w:rPr>
        <w:t>12</w:t>
      </w:r>
      <w:r w:rsidRPr="007C12B4">
        <w:rPr>
          <w:bCs/>
        </w:rPr>
        <w:t xml:space="preserve"> so a man lies down and rises not again; till the heavens are no more he will not awake or be roused out of his sleep. </w:t>
      </w:r>
    </w:p>
    <w:p w14:paraId="5E33BD6F" w14:textId="77777777" w:rsidR="007C12B4" w:rsidRDefault="007C12B4" w:rsidP="005550C3">
      <w:pPr>
        <w:ind w:right="-14"/>
        <w:rPr>
          <w:bCs/>
        </w:rPr>
      </w:pPr>
    </w:p>
    <w:p w14:paraId="58297B8A" w14:textId="1C670631" w:rsidR="00136D5D" w:rsidRPr="00136D5D" w:rsidRDefault="007C12B4" w:rsidP="00136D5D">
      <w:pPr>
        <w:ind w:right="-14"/>
        <w:rPr>
          <w:bCs/>
          <w:iCs/>
        </w:rPr>
      </w:pPr>
      <w:r>
        <w:rPr>
          <w:bCs/>
          <w:iCs/>
        </w:rPr>
        <w:t>It seems rather that Job was</w:t>
      </w:r>
      <w:r w:rsidR="00136D5D" w:rsidRPr="00136D5D">
        <w:rPr>
          <w:bCs/>
          <w:iCs/>
        </w:rPr>
        <w:t xml:space="preserve"> saying that once a man dies, that is the end of his existence here on earth.</w:t>
      </w:r>
    </w:p>
    <w:p w14:paraId="4A754F19" w14:textId="77777777" w:rsidR="00136D5D" w:rsidRPr="00136D5D" w:rsidRDefault="00136D5D" w:rsidP="00136D5D">
      <w:pPr>
        <w:ind w:right="-14"/>
        <w:rPr>
          <w:bCs/>
          <w:iCs/>
        </w:rPr>
      </w:pPr>
    </w:p>
    <w:p w14:paraId="6ACABC2B" w14:textId="37654C4F" w:rsidR="00136D5D" w:rsidRPr="00136D5D" w:rsidRDefault="007C12B4" w:rsidP="00136D5D">
      <w:pPr>
        <w:ind w:right="-14"/>
        <w:rPr>
          <w:bCs/>
          <w:iCs/>
        </w:rPr>
      </w:pPr>
      <w:r>
        <w:rPr>
          <w:bCs/>
          <w:iCs/>
        </w:rPr>
        <w:t>Note two things:</w:t>
      </w:r>
    </w:p>
    <w:p w14:paraId="7EA1B7C0" w14:textId="71FC1E32" w:rsidR="00136D5D" w:rsidRPr="00136D5D" w:rsidRDefault="007C12B4" w:rsidP="00136D5D">
      <w:pPr>
        <w:ind w:right="-14"/>
        <w:rPr>
          <w:bCs/>
          <w:iCs/>
        </w:rPr>
      </w:pPr>
      <w:r>
        <w:rPr>
          <w:bCs/>
          <w:iCs/>
        </w:rPr>
        <w:t xml:space="preserve">a) </w:t>
      </w:r>
      <w:r w:rsidR="00136D5D" w:rsidRPr="00136D5D">
        <w:rPr>
          <w:bCs/>
          <w:iCs/>
        </w:rPr>
        <w:t xml:space="preserve">In verse 12, man lies down and does not rise, </w:t>
      </w:r>
      <w:r w:rsidR="00136D5D" w:rsidRPr="00136D5D">
        <w:rPr>
          <w:bCs/>
          <w:iCs/>
          <w:u w:val="words"/>
        </w:rPr>
        <w:t>till</w:t>
      </w:r>
      <w:r>
        <w:rPr>
          <w:bCs/>
          <w:iCs/>
        </w:rPr>
        <w:t xml:space="preserve"> the heavens are no more. </w:t>
      </w:r>
      <w:r w:rsidR="00136D5D" w:rsidRPr="00136D5D">
        <w:rPr>
          <w:bCs/>
          <w:iCs/>
        </w:rPr>
        <w:t xml:space="preserve">The implication is </w:t>
      </w:r>
      <w:r>
        <w:rPr>
          <w:bCs/>
          <w:iCs/>
        </w:rPr>
        <w:t xml:space="preserve">that eventually man will rise. </w:t>
      </w:r>
      <w:r w:rsidR="00136D5D" w:rsidRPr="00136D5D">
        <w:rPr>
          <w:bCs/>
          <w:iCs/>
        </w:rPr>
        <w:t>What</w:t>
      </w:r>
      <w:r>
        <w:rPr>
          <w:bCs/>
          <w:iCs/>
        </w:rPr>
        <w:t xml:space="preserve"> does the New Testament teach regarding</w:t>
      </w:r>
      <w:r w:rsidR="00136D5D" w:rsidRPr="00136D5D">
        <w:rPr>
          <w:bCs/>
          <w:iCs/>
        </w:rPr>
        <w:t xml:space="preserve"> the resurrection</w:t>
      </w:r>
      <w:r>
        <w:rPr>
          <w:bCs/>
          <w:iCs/>
        </w:rPr>
        <w:t xml:space="preserve"> of men</w:t>
      </w:r>
      <w:r w:rsidR="00136D5D" w:rsidRPr="00136D5D">
        <w:rPr>
          <w:bCs/>
          <w:iCs/>
        </w:rPr>
        <w:t>?</w:t>
      </w:r>
    </w:p>
    <w:p w14:paraId="1D1343F4" w14:textId="77777777" w:rsidR="00136D5D" w:rsidRPr="00136D5D" w:rsidRDefault="00136D5D" w:rsidP="00136D5D">
      <w:pPr>
        <w:ind w:right="-14"/>
        <w:rPr>
          <w:bCs/>
          <w:iCs/>
        </w:rPr>
      </w:pPr>
    </w:p>
    <w:p w14:paraId="475593D6" w14:textId="7E630704" w:rsidR="009E33D9" w:rsidRDefault="007C12B4" w:rsidP="005550C3">
      <w:pPr>
        <w:ind w:right="-14"/>
        <w:rPr>
          <w:bCs/>
        </w:rPr>
      </w:pPr>
      <w:r>
        <w:rPr>
          <w:bCs/>
          <w:iCs/>
        </w:rPr>
        <w:t xml:space="preserve">b) </w:t>
      </w:r>
      <w:r w:rsidR="00136D5D" w:rsidRPr="00136D5D">
        <w:rPr>
          <w:bCs/>
          <w:iCs/>
        </w:rPr>
        <w:t>In the latter part of verse 14, the “change” for which Job waits could be the change that is to take place at the general resurr</w:t>
      </w:r>
      <w:r>
        <w:rPr>
          <w:bCs/>
          <w:iCs/>
        </w:rPr>
        <w:t xml:space="preserve">ection (see 1 Corinthians 15). </w:t>
      </w:r>
      <w:r w:rsidR="00136D5D" w:rsidRPr="00136D5D">
        <w:rPr>
          <w:bCs/>
          <w:iCs/>
        </w:rPr>
        <w:t>Verse 15 seems to be saying that Job will wait [in the grave] until God calls for him.</w:t>
      </w:r>
    </w:p>
    <w:p w14:paraId="38110E07" w14:textId="77777777" w:rsidR="007C12B4" w:rsidRDefault="007C12B4" w:rsidP="005550C3">
      <w:pPr>
        <w:ind w:right="-14"/>
        <w:rPr>
          <w:bCs/>
        </w:rPr>
      </w:pPr>
    </w:p>
    <w:p w14:paraId="520D66A2" w14:textId="77777777" w:rsidR="007C12B4" w:rsidRPr="007C12B4" w:rsidRDefault="007C12B4" w:rsidP="007C12B4">
      <w:pPr>
        <w:ind w:right="-14"/>
        <w:rPr>
          <w:bCs/>
        </w:rPr>
      </w:pPr>
      <w:r w:rsidRPr="007C12B4">
        <w:rPr>
          <w:b/>
          <w:bCs/>
        </w:rPr>
        <w:t>Job 14:14–17 (ESV)</w:t>
      </w:r>
      <w:r w:rsidRPr="007C12B4">
        <w:rPr>
          <w:bCs/>
        </w:rPr>
        <w:t xml:space="preserve"> </w:t>
      </w:r>
    </w:p>
    <w:p w14:paraId="672724CC" w14:textId="77777777" w:rsidR="007C12B4" w:rsidRPr="007C12B4" w:rsidRDefault="007C12B4" w:rsidP="007C12B4">
      <w:pPr>
        <w:ind w:right="-14"/>
        <w:rPr>
          <w:bCs/>
        </w:rPr>
      </w:pPr>
      <w:r w:rsidRPr="007C12B4">
        <w:rPr>
          <w:b/>
          <w:bCs/>
          <w:vertAlign w:val="superscript"/>
        </w:rPr>
        <w:t>14</w:t>
      </w:r>
      <w:r w:rsidRPr="007C12B4">
        <w:rPr>
          <w:bCs/>
        </w:rPr>
        <w:t xml:space="preserve"> If a man dies, shall he live again? All the days of my service I would wait, till my renewal should come. </w:t>
      </w:r>
      <w:r w:rsidRPr="007C12B4">
        <w:rPr>
          <w:b/>
          <w:bCs/>
          <w:vertAlign w:val="superscript"/>
        </w:rPr>
        <w:t>15</w:t>
      </w:r>
      <w:r w:rsidRPr="007C12B4">
        <w:rPr>
          <w:bCs/>
        </w:rPr>
        <w:t xml:space="preserve"> You would call, and I would answer you; you would long for the work of your hands. </w:t>
      </w:r>
      <w:r w:rsidRPr="007C12B4">
        <w:rPr>
          <w:b/>
          <w:bCs/>
          <w:vertAlign w:val="superscript"/>
        </w:rPr>
        <w:t>16</w:t>
      </w:r>
      <w:r w:rsidRPr="007C12B4">
        <w:rPr>
          <w:bCs/>
        </w:rPr>
        <w:t xml:space="preserve"> For then you would number my steps; you would not keep watch over my sin; </w:t>
      </w:r>
      <w:r w:rsidRPr="007C12B4">
        <w:rPr>
          <w:b/>
          <w:bCs/>
          <w:vertAlign w:val="superscript"/>
        </w:rPr>
        <w:t>17</w:t>
      </w:r>
      <w:r w:rsidRPr="007C12B4">
        <w:rPr>
          <w:bCs/>
        </w:rPr>
        <w:t xml:space="preserve"> my transgression would be sealed up in a bag, and you would cover over my iniquity. </w:t>
      </w:r>
    </w:p>
    <w:p w14:paraId="53759299" w14:textId="77777777" w:rsidR="007C12B4" w:rsidRDefault="007C12B4" w:rsidP="005550C3">
      <w:pPr>
        <w:ind w:right="-14"/>
        <w:rPr>
          <w:bCs/>
        </w:rPr>
      </w:pPr>
    </w:p>
    <w:p w14:paraId="36E0B484" w14:textId="77777777" w:rsidR="007C12B4" w:rsidRPr="007C12B4" w:rsidRDefault="007C12B4" w:rsidP="007C12B4">
      <w:pPr>
        <w:ind w:right="-14"/>
        <w:rPr>
          <w:bCs/>
        </w:rPr>
      </w:pPr>
      <w:r w:rsidRPr="007C12B4">
        <w:rPr>
          <w:b/>
          <w:bCs/>
        </w:rPr>
        <w:t>Job 14:14–17 (NKJV)</w:t>
      </w:r>
      <w:r w:rsidRPr="007C12B4">
        <w:rPr>
          <w:bCs/>
        </w:rPr>
        <w:t xml:space="preserve"> </w:t>
      </w:r>
    </w:p>
    <w:p w14:paraId="6579F874" w14:textId="77777777" w:rsidR="007C12B4" w:rsidRPr="007C12B4" w:rsidRDefault="007C12B4" w:rsidP="007C12B4">
      <w:pPr>
        <w:ind w:right="-14"/>
        <w:rPr>
          <w:bCs/>
        </w:rPr>
      </w:pPr>
      <w:r w:rsidRPr="007C12B4">
        <w:rPr>
          <w:b/>
          <w:bCs/>
          <w:vertAlign w:val="superscript"/>
        </w:rPr>
        <w:t>14</w:t>
      </w:r>
      <w:r w:rsidRPr="007C12B4">
        <w:rPr>
          <w:bCs/>
        </w:rPr>
        <w:t xml:space="preserve"> If a man dies, shall he live </w:t>
      </w:r>
      <w:r w:rsidRPr="007C12B4">
        <w:rPr>
          <w:bCs/>
          <w:i/>
          <w:iCs/>
        </w:rPr>
        <w:t>again?</w:t>
      </w:r>
      <w:r w:rsidRPr="007C12B4">
        <w:rPr>
          <w:bCs/>
        </w:rPr>
        <w:t xml:space="preserve"> All the days of my hard service I will wait, </w:t>
      </w:r>
      <w:proofErr w:type="gramStart"/>
      <w:r w:rsidRPr="007C12B4">
        <w:rPr>
          <w:bCs/>
        </w:rPr>
        <w:t>Till</w:t>
      </w:r>
      <w:proofErr w:type="gramEnd"/>
      <w:r w:rsidRPr="007C12B4">
        <w:rPr>
          <w:bCs/>
        </w:rPr>
        <w:t xml:space="preserve"> my change comes. </w:t>
      </w:r>
      <w:r w:rsidRPr="007C12B4">
        <w:rPr>
          <w:b/>
          <w:bCs/>
          <w:vertAlign w:val="superscript"/>
        </w:rPr>
        <w:t>15</w:t>
      </w:r>
      <w:r w:rsidRPr="007C12B4">
        <w:rPr>
          <w:bCs/>
        </w:rPr>
        <w:t xml:space="preserve"> You shall call, and I will answer </w:t>
      </w:r>
      <w:proofErr w:type="gramStart"/>
      <w:r w:rsidRPr="007C12B4">
        <w:rPr>
          <w:bCs/>
        </w:rPr>
        <w:t>You</w:t>
      </w:r>
      <w:proofErr w:type="gramEnd"/>
      <w:r w:rsidRPr="007C12B4">
        <w:rPr>
          <w:bCs/>
        </w:rPr>
        <w:t xml:space="preserve">; You shall desire the work of Your hands. </w:t>
      </w:r>
      <w:r w:rsidRPr="007C12B4">
        <w:rPr>
          <w:b/>
          <w:bCs/>
          <w:vertAlign w:val="superscript"/>
        </w:rPr>
        <w:t>16</w:t>
      </w:r>
      <w:r w:rsidRPr="007C12B4">
        <w:rPr>
          <w:bCs/>
        </w:rPr>
        <w:t xml:space="preserve"> For now </w:t>
      </w:r>
      <w:proofErr w:type="gramStart"/>
      <w:r w:rsidRPr="007C12B4">
        <w:rPr>
          <w:bCs/>
        </w:rPr>
        <w:t>You</w:t>
      </w:r>
      <w:proofErr w:type="gramEnd"/>
      <w:r w:rsidRPr="007C12B4">
        <w:rPr>
          <w:bCs/>
        </w:rPr>
        <w:t xml:space="preserve"> number my steps, But do not watch over my sin. </w:t>
      </w:r>
      <w:r w:rsidRPr="007C12B4">
        <w:rPr>
          <w:b/>
          <w:bCs/>
          <w:vertAlign w:val="superscript"/>
        </w:rPr>
        <w:t>17</w:t>
      </w:r>
      <w:r w:rsidRPr="007C12B4">
        <w:rPr>
          <w:bCs/>
        </w:rPr>
        <w:t xml:space="preserve"> My transgression </w:t>
      </w:r>
      <w:r w:rsidRPr="007C12B4">
        <w:rPr>
          <w:bCs/>
          <w:i/>
          <w:iCs/>
        </w:rPr>
        <w:t>is</w:t>
      </w:r>
      <w:r w:rsidRPr="007C12B4">
        <w:rPr>
          <w:bCs/>
        </w:rPr>
        <w:t xml:space="preserve"> sealed up in a bag, And You cover my iniquity. </w:t>
      </w:r>
    </w:p>
    <w:p w14:paraId="4BA10139" w14:textId="77777777" w:rsidR="00D70AFA" w:rsidRDefault="00610DD8" w:rsidP="005550C3">
      <w:pPr>
        <w:ind w:right="-14"/>
        <w:rPr>
          <w:bCs/>
        </w:rPr>
      </w:pPr>
      <w:r>
        <w:rPr>
          <w:bCs/>
        </w:rPr>
        <w:t xml:space="preserve"> </w:t>
      </w:r>
    </w:p>
    <w:sectPr w:rsidR="00D70AFA" w:rsidSect="001878E5">
      <w:footerReference w:type="even" r:id="rId8"/>
      <w:footerReference w:type="default" r:id="rId9"/>
      <w:type w:val="continuous"/>
      <w:pgSz w:w="12240" w:h="15840" w:code="1"/>
      <w:pgMar w:top="720" w:right="720" w:bottom="720" w:left="1440" w:header="720" w:footer="720" w:gutter="0"/>
      <w:pgNumType w:start="1"/>
      <w:cols w:space="720" w:equalWidth="0">
        <w:col w:w="10080" w:space="1309"/>
      </w:cols>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6D1B67" w14:textId="77777777" w:rsidR="00C25C7D" w:rsidRDefault="00C25C7D">
      <w:r>
        <w:separator/>
      </w:r>
    </w:p>
  </w:endnote>
  <w:endnote w:type="continuationSeparator" w:id="0">
    <w:p w14:paraId="7FF11DEC" w14:textId="77777777" w:rsidR="00C25C7D" w:rsidRDefault="00C25C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4BDFDC" w14:textId="77777777" w:rsidR="00C25C7D" w:rsidRDefault="00C25C7D" w:rsidP="0028789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AD7D97C" w14:textId="77777777" w:rsidR="00C25C7D" w:rsidRDefault="00C25C7D" w:rsidP="0028789B">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2FA017" w14:textId="77777777" w:rsidR="00C25C7D" w:rsidRPr="0028789B" w:rsidRDefault="00C25C7D" w:rsidP="0028789B">
    <w:pPr>
      <w:pStyle w:val="Footer"/>
      <w:framePr w:wrap="around" w:vAnchor="text" w:hAnchor="margin" w:xAlign="right" w:y="1"/>
      <w:rPr>
        <w:rStyle w:val="PageNumber"/>
        <w:b/>
        <w:sz w:val="20"/>
        <w:szCs w:val="20"/>
      </w:rPr>
    </w:pPr>
    <w:r w:rsidRPr="0028789B">
      <w:rPr>
        <w:rStyle w:val="PageNumber"/>
        <w:b/>
        <w:sz w:val="20"/>
        <w:szCs w:val="20"/>
      </w:rPr>
      <w:fldChar w:fldCharType="begin"/>
    </w:r>
    <w:r w:rsidRPr="0028789B">
      <w:rPr>
        <w:rStyle w:val="PageNumber"/>
        <w:b/>
        <w:sz w:val="20"/>
        <w:szCs w:val="20"/>
      </w:rPr>
      <w:instrText xml:space="preserve">PAGE  </w:instrText>
    </w:r>
    <w:r w:rsidRPr="0028789B">
      <w:rPr>
        <w:rStyle w:val="PageNumber"/>
        <w:b/>
        <w:sz w:val="20"/>
        <w:szCs w:val="20"/>
      </w:rPr>
      <w:fldChar w:fldCharType="separate"/>
    </w:r>
    <w:r w:rsidR="00381B51">
      <w:rPr>
        <w:rStyle w:val="PageNumber"/>
        <w:b/>
        <w:noProof/>
        <w:sz w:val="20"/>
        <w:szCs w:val="20"/>
      </w:rPr>
      <w:t>5</w:t>
    </w:r>
    <w:r w:rsidRPr="0028789B">
      <w:rPr>
        <w:rStyle w:val="PageNumber"/>
        <w:b/>
        <w:sz w:val="20"/>
        <w:szCs w:val="20"/>
      </w:rPr>
      <w:fldChar w:fldCharType="end"/>
    </w:r>
  </w:p>
  <w:p w14:paraId="7B1D782E" w14:textId="28DB2CF9" w:rsidR="00C25C7D" w:rsidRPr="0028789B" w:rsidRDefault="00C25C7D" w:rsidP="0028789B">
    <w:pPr>
      <w:pStyle w:val="Footer"/>
      <w:ind w:right="360"/>
      <w:rPr>
        <w:b/>
        <w:sz w:val="20"/>
        <w:szCs w:val="20"/>
      </w:rPr>
    </w:pPr>
    <w:r>
      <w:rPr>
        <w:b/>
        <w:sz w:val="20"/>
        <w:szCs w:val="20"/>
      </w:rPr>
      <w:t>Job: Lesson Five answers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B8B94D" w14:textId="77777777" w:rsidR="00C25C7D" w:rsidRDefault="00C25C7D">
      <w:r>
        <w:separator/>
      </w:r>
    </w:p>
  </w:footnote>
  <w:footnote w:type="continuationSeparator" w:id="0">
    <w:p w14:paraId="58FB5FD2" w14:textId="77777777" w:rsidR="00C25C7D" w:rsidRDefault="00C25C7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602D76"/>
    <w:multiLevelType w:val="multilevel"/>
    <w:tmpl w:val="EDC2EB22"/>
    <w:lvl w:ilvl="0">
      <w:start w:val="1"/>
      <w:numFmt w:val="decimal"/>
      <w:lvlText w:val="%1."/>
      <w:lvlJc w:val="left"/>
      <w:pPr>
        <w:ind w:left="360" w:hanging="360"/>
      </w:pPr>
      <w:rPr>
        <w:rFonts w:hint="default"/>
        <w:b w:val="0"/>
        <w:i w:val="0"/>
        <w:sz w:val="22"/>
      </w:rPr>
    </w:lvl>
    <w:lvl w:ilvl="1">
      <w:start w:val="1"/>
      <w:numFmt w:val="upperLetter"/>
      <w:lvlText w:val="%2."/>
      <w:lvlJc w:val="right"/>
      <w:pPr>
        <w:tabs>
          <w:tab w:val="num" w:pos="720"/>
        </w:tabs>
        <w:ind w:left="720" w:hanging="144"/>
      </w:pPr>
      <w:rPr>
        <w:rFonts w:ascii="Times New Roman" w:hAnsi="Times New Roman" w:hint="default"/>
        <w:b w:val="0"/>
        <w:i w:val="0"/>
        <w:sz w:val="22"/>
      </w:rPr>
    </w:lvl>
    <w:lvl w:ilvl="2">
      <w:start w:val="1"/>
      <w:numFmt w:val="decimal"/>
      <w:lvlText w:val="%3."/>
      <w:lvlJc w:val="left"/>
      <w:pPr>
        <w:ind w:left="1368" w:hanging="360"/>
      </w:pPr>
      <w:rPr>
        <w:rFonts w:hint="default"/>
        <w:b w:val="0"/>
        <w:i w:val="0"/>
        <w:sz w:val="22"/>
      </w:rPr>
    </w:lvl>
    <w:lvl w:ilvl="3">
      <w:start w:val="1"/>
      <w:numFmt w:val="lowerLetter"/>
      <w:lvlText w:val="%4."/>
      <w:lvlJc w:val="right"/>
      <w:pPr>
        <w:tabs>
          <w:tab w:val="num" w:pos="1728"/>
        </w:tabs>
        <w:ind w:left="1728" w:hanging="144"/>
      </w:pPr>
      <w:rPr>
        <w:rFonts w:ascii="Times New Roman" w:hAnsi="Times New Roman" w:hint="default"/>
        <w:b w:val="0"/>
        <w:i w:val="0"/>
        <w:sz w:val="22"/>
      </w:rPr>
    </w:lvl>
    <w:lvl w:ilvl="4">
      <w:start w:val="1"/>
      <w:numFmt w:val="decimal"/>
      <w:lvlText w:val="%5)"/>
      <w:lvlJc w:val="right"/>
      <w:pPr>
        <w:tabs>
          <w:tab w:val="num" w:pos="2160"/>
        </w:tabs>
        <w:ind w:left="2160" w:hanging="144"/>
      </w:pPr>
      <w:rPr>
        <w:rFonts w:ascii="Times New Roman" w:hAnsi="Times New Roman" w:hint="default"/>
        <w:b w:val="0"/>
        <w:i w:val="0"/>
        <w:sz w:val="22"/>
      </w:rPr>
    </w:lvl>
    <w:lvl w:ilvl="5">
      <w:start w:val="1"/>
      <w:numFmt w:val="lowerLetter"/>
      <w:lvlText w:val="%6)"/>
      <w:lvlJc w:val="right"/>
      <w:pPr>
        <w:tabs>
          <w:tab w:val="num" w:pos="2592"/>
        </w:tabs>
        <w:ind w:left="2592" w:hanging="144"/>
      </w:pPr>
      <w:rPr>
        <w:rFonts w:ascii="Times New Roman" w:hAnsi="Times New Roman" w:hint="default"/>
        <w:b w:val="0"/>
        <w:i w:val="0"/>
        <w:sz w:val="22"/>
      </w:rPr>
    </w:lvl>
    <w:lvl w:ilvl="6">
      <w:start w:val="1"/>
      <w:numFmt w:val="decimal"/>
      <w:lvlText w:val="%7]"/>
      <w:lvlJc w:val="right"/>
      <w:pPr>
        <w:tabs>
          <w:tab w:val="num" w:pos="3024"/>
        </w:tabs>
        <w:ind w:left="3024" w:hanging="144"/>
      </w:pPr>
      <w:rPr>
        <w:rFonts w:ascii="Times New Roman" w:hAnsi="Times New Roman" w:hint="default"/>
        <w:b w:val="0"/>
        <w:i w:val="0"/>
        <w:sz w:val="22"/>
      </w:rPr>
    </w:lvl>
    <w:lvl w:ilvl="7">
      <w:start w:val="1"/>
      <w:numFmt w:val="lowerLetter"/>
      <w:lvlText w:val="%8]"/>
      <w:lvlJc w:val="right"/>
      <w:pPr>
        <w:tabs>
          <w:tab w:val="num" w:pos="3456"/>
        </w:tabs>
        <w:ind w:left="3456" w:hanging="144"/>
      </w:pPr>
      <w:rPr>
        <w:rFonts w:ascii="Times New Roman" w:hAnsi="Times New Roman" w:hint="default"/>
        <w:b w:val="0"/>
        <w:i w:val="0"/>
        <w:sz w:val="22"/>
      </w:rPr>
    </w:lvl>
    <w:lvl w:ilvl="8">
      <w:start w:val="1"/>
      <w:numFmt w:val="decimal"/>
      <w:lvlText w:val="%9}"/>
      <w:lvlJc w:val="right"/>
      <w:pPr>
        <w:tabs>
          <w:tab w:val="num" w:pos="3888"/>
        </w:tabs>
        <w:ind w:left="3888" w:hanging="144"/>
      </w:pPr>
      <w:rPr>
        <w:rFonts w:ascii="Times New Roman" w:hAnsi="Times New Roman" w:hint="default"/>
        <w:b w:val="0"/>
        <w:i w:val="0"/>
        <w:sz w:val="22"/>
      </w:rPr>
    </w:lvl>
  </w:abstractNum>
  <w:abstractNum w:abstractNumId="1">
    <w:nsid w:val="12045D98"/>
    <w:multiLevelType w:val="hybridMultilevel"/>
    <w:tmpl w:val="9874216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03C05B0"/>
    <w:multiLevelType w:val="hybridMultilevel"/>
    <w:tmpl w:val="9F3A0A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AAD5A07"/>
    <w:multiLevelType w:val="multilevel"/>
    <w:tmpl w:val="3426FC9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5CBB37A7"/>
    <w:multiLevelType w:val="hybridMultilevel"/>
    <w:tmpl w:val="5F6E75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6C079DD"/>
    <w:multiLevelType w:val="hybridMultilevel"/>
    <w:tmpl w:val="0DDC1D50"/>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78291E4D"/>
    <w:multiLevelType w:val="multilevel"/>
    <w:tmpl w:val="FFA05728"/>
    <w:lvl w:ilvl="0">
      <w:start w:val="1"/>
      <w:numFmt w:val="upp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7F5F3873"/>
    <w:multiLevelType w:val="hybridMultilevel"/>
    <w:tmpl w:val="845407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5"/>
  </w:num>
  <w:num w:numId="3">
    <w:abstractNumId w:val="0"/>
  </w:num>
  <w:num w:numId="4">
    <w:abstractNumId w:val="6"/>
  </w:num>
  <w:num w:numId="5">
    <w:abstractNumId w:val="3"/>
  </w:num>
  <w:num w:numId="6">
    <w:abstractNumId w:val="4"/>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75"/>
  <w:drawingGridHorizontalSpacing w:val="18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2405"/>
    <w:rsid w:val="00020BDF"/>
    <w:rsid w:val="00092F6A"/>
    <w:rsid w:val="000B686F"/>
    <w:rsid w:val="000C6B9F"/>
    <w:rsid w:val="000F7976"/>
    <w:rsid w:val="0010341C"/>
    <w:rsid w:val="001066F3"/>
    <w:rsid w:val="00115DBB"/>
    <w:rsid w:val="00136D5D"/>
    <w:rsid w:val="00171E70"/>
    <w:rsid w:val="00185977"/>
    <w:rsid w:val="00185E1E"/>
    <w:rsid w:val="001878E5"/>
    <w:rsid w:val="001A2898"/>
    <w:rsid w:val="001E7530"/>
    <w:rsid w:val="00215241"/>
    <w:rsid w:val="00255E45"/>
    <w:rsid w:val="0028789B"/>
    <w:rsid w:val="00317C28"/>
    <w:rsid w:val="00342297"/>
    <w:rsid w:val="00344852"/>
    <w:rsid w:val="00381B51"/>
    <w:rsid w:val="003A1C9B"/>
    <w:rsid w:val="003B176E"/>
    <w:rsid w:val="003B7AA8"/>
    <w:rsid w:val="003D3660"/>
    <w:rsid w:val="004053E8"/>
    <w:rsid w:val="004271DA"/>
    <w:rsid w:val="00445F92"/>
    <w:rsid w:val="00474136"/>
    <w:rsid w:val="004B489B"/>
    <w:rsid w:val="004D3C62"/>
    <w:rsid w:val="004F5E90"/>
    <w:rsid w:val="00507F92"/>
    <w:rsid w:val="005550C3"/>
    <w:rsid w:val="00562249"/>
    <w:rsid w:val="0056495C"/>
    <w:rsid w:val="005C7654"/>
    <w:rsid w:val="005F403F"/>
    <w:rsid w:val="00610DD8"/>
    <w:rsid w:val="00613103"/>
    <w:rsid w:val="0068324A"/>
    <w:rsid w:val="0069491B"/>
    <w:rsid w:val="006E692B"/>
    <w:rsid w:val="0071122F"/>
    <w:rsid w:val="00726005"/>
    <w:rsid w:val="00732405"/>
    <w:rsid w:val="0073627B"/>
    <w:rsid w:val="00736DC7"/>
    <w:rsid w:val="007430D4"/>
    <w:rsid w:val="00756EF0"/>
    <w:rsid w:val="007771DE"/>
    <w:rsid w:val="0079359F"/>
    <w:rsid w:val="007B1F0C"/>
    <w:rsid w:val="007C12B4"/>
    <w:rsid w:val="007C7760"/>
    <w:rsid w:val="007D51F6"/>
    <w:rsid w:val="007D6359"/>
    <w:rsid w:val="00817B72"/>
    <w:rsid w:val="00817F2E"/>
    <w:rsid w:val="00825EEF"/>
    <w:rsid w:val="00845AE5"/>
    <w:rsid w:val="00856879"/>
    <w:rsid w:val="00876B2F"/>
    <w:rsid w:val="008A70D2"/>
    <w:rsid w:val="008B21CE"/>
    <w:rsid w:val="008C1D10"/>
    <w:rsid w:val="00915247"/>
    <w:rsid w:val="00916B69"/>
    <w:rsid w:val="00967B7A"/>
    <w:rsid w:val="0097241B"/>
    <w:rsid w:val="00976F8E"/>
    <w:rsid w:val="0099551F"/>
    <w:rsid w:val="009E33D9"/>
    <w:rsid w:val="00A96824"/>
    <w:rsid w:val="00A97A5C"/>
    <w:rsid w:val="00AC30DA"/>
    <w:rsid w:val="00B02B12"/>
    <w:rsid w:val="00B20559"/>
    <w:rsid w:val="00B219B3"/>
    <w:rsid w:val="00B56226"/>
    <w:rsid w:val="00B621DC"/>
    <w:rsid w:val="00B95F99"/>
    <w:rsid w:val="00BA1199"/>
    <w:rsid w:val="00BD69A6"/>
    <w:rsid w:val="00BF7B84"/>
    <w:rsid w:val="00C25C7D"/>
    <w:rsid w:val="00CC6D0B"/>
    <w:rsid w:val="00CF78F9"/>
    <w:rsid w:val="00D26109"/>
    <w:rsid w:val="00D70AFA"/>
    <w:rsid w:val="00D92E71"/>
    <w:rsid w:val="00E11156"/>
    <w:rsid w:val="00E4507C"/>
    <w:rsid w:val="00E768C7"/>
    <w:rsid w:val="00E869D4"/>
    <w:rsid w:val="00F07850"/>
    <w:rsid w:val="00F165D2"/>
    <w:rsid w:val="00F315F1"/>
    <w:rsid w:val="00F55825"/>
    <w:rsid w:val="00F61821"/>
    <w:rsid w:val="00F759CB"/>
    <w:rsid w:val="00F869ED"/>
    <w:rsid w:val="00FB52B6"/>
    <w:rsid w:val="00FB5795"/>
    <w:rsid w:val="00FD13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A35305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rsid w:val="00317C28"/>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317C28"/>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317C28"/>
    <w:pPr>
      <w:keepNext/>
      <w:spacing w:before="240" w:after="60"/>
      <w:outlineLvl w:val="2"/>
    </w:pPr>
    <w:rPr>
      <w:rFonts w:ascii="Arial" w:hAnsi="Arial" w:cs="Arial"/>
      <w:b/>
      <w:bCs/>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
    <w:name w:val="List"/>
    <w:basedOn w:val="Normal"/>
    <w:rsid w:val="0097241B"/>
    <w:pPr>
      <w:ind w:left="360" w:hanging="360"/>
    </w:pPr>
  </w:style>
  <w:style w:type="paragraph" w:styleId="BodyText">
    <w:name w:val="Body Text"/>
    <w:basedOn w:val="Normal"/>
    <w:rsid w:val="0097241B"/>
    <w:pPr>
      <w:spacing w:after="120"/>
    </w:pPr>
  </w:style>
  <w:style w:type="paragraph" w:styleId="Header">
    <w:name w:val="header"/>
    <w:basedOn w:val="Normal"/>
    <w:rsid w:val="0028789B"/>
    <w:pPr>
      <w:tabs>
        <w:tab w:val="center" w:pos="4320"/>
        <w:tab w:val="right" w:pos="8640"/>
      </w:tabs>
    </w:pPr>
  </w:style>
  <w:style w:type="paragraph" w:styleId="Footer">
    <w:name w:val="footer"/>
    <w:basedOn w:val="Normal"/>
    <w:rsid w:val="0028789B"/>
    <w:pPr>
      <w:tabs>
        <w:tab w:val="center" w:pos="4320"/>
        <w:tab w:val="right" w:pos="8640"/>
      </w:tabs>
    </w:pPr>
  </w:style>
  <w:style w:type="character" w:styleId="PageNumber">
    <w:name w:val="page number"/>
    <w:basedOn w:val="DefaultParagraphFont"/>
    <w:rsid w:val="0028789B"/>
  </w:style>
  <w:style w:type="paragraph" w:styleId="BalloonText">
    <w:name w:val="Balloon Text"/>
    <w:basedOn w:val="Normal"/>
    <w:semiHidden/>
    <w:rsid w:val="00020BDF"/>
    <w:rPr>
      <w:rFonts w:ascii="Tahoma" w:hAnsi="Tahoma" w:cs="Tahoma"/>
      <w:sz w:val="16"/>
      <w:szCs w:val="16"/>
    </w:rPr>
  </w:style>
  <w:style w:type="paragraph" w:styleId="ListParagraph">
    <w:name w:val="List Paragraph"/>
    <w:basedOn w:val="Normal"/>
    <w:uiPriority w:val="34"/>
    <w:qFormat/>
    <w:rsid w:val="005550C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rsid w:val="00317C28"/>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317C28"/>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317C28"/>
    <w:pPr>
      <w:keepNext/>
      <w:spacing w:before="240" w:after="60"/>
      <w:outlineLvl w:val="2"/>
    </w:pPr>
    <w:rPr>
      <w:rFonts w:ascii="Arial" w:hAnsi="Arial" w:cs="Arial"/>
      <w:b/>
      <w:bCs/>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
    <w:name w:val="List"/>
    <w:basedOn w:val="Normal"/>
    <w:rsid w:val="0097241B"/>
    <w:pPr>
      <w:ind w:left="360" w:hanging="360"/>
    </w:pPr>
  </w:style>
  <w:style w:type="paragraph" w:styleId="BodyText">
    <w:name w:val="Body Text"/>
    <w:basedOn w:val="Normal"/>
    <w:rsid w:val="0097241B"/>
    <w:pPr>
      <w:spacing w:after="120"/>
    </w:pPr>
  </w:style>
  <w:style w:type="paragraph" w:styleId="Header">
    <w:name w:val="header"/>
    <w:basedOn w:val="Normal"/>
    <w:rsid w:val="0028789B"/>
    <w:pPr>
      <w:tabs>
        <w:tab w:val="center" w:pos="4320"/>
        <w:tab w:val="right" w:pos="8640"/>
      </w:tabs>
    </w:pPr>
  </w:style>
  <w:style w:type="paragraph" w:styleId="Footer">
    <w:name w:val="footer"/>
    <w:basedOn w:val="Normal"/>
    <w:rsid w:val="0028789B"/>
    <w:pPr>
      <w:tabs>
        <w:tab w:val="center" w:pos="4320"/>
        <w:tab w:val="right" w:pos="8640"/>
      </w:tabs>
    </w:pPr>
  </w:style>
  <w:style w:type="character" w:styleId="PageNumber">
    <w:name w:val="page number"/>
    <w:basedOn w:val="DefaultParagraphFont"/>
    <w:rsid w:val="0028789B"/>
  </w:style>
  <w:style w:type="paragraph" w:styleId="BalloonText">
    <w:name w:val="Balloon Text"/>
    <w:basedOn w:val="Normal"/>
    <w:semiHidden/>
    <w:rsid w:val="00020BDF"/>
    <w:rPr>
      <w:rFonts w:ascii="Tahoma" w:hAnsi="Tahoma" w:cs="Tahoma"/>
      <w:sz w:val="16"/>
      <w:szCs w:val="16"/>
    </w:rPr>
  </w:style>
  <w:style w:type="paragraph" w:styleId="ListParagraph">
    <w:name w:val="List Paragraph"/>
    <w:basedOn w:val="Normal"/>
    <w:uiPriority w:val="34"/>
    <w:qFormat/>
    <w:rsid w:val="005550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09103">
      <w:bodyDiv w:val="1"/>
      <w:marLeft w:val="0"/>
      <w:marRight w:val="0"/>
      <w:marTop w:val="0"/>
      <w:marBottom w:val="0"/>
      <w:divBdr>
        <w:top w:val="none" w:sz="0" w:space="0" w:color="auto"/>
        <w:left w:val="none" w:sz="0" w:space="0" w:color="auto"/>
        <w:bottom w:val="none" w:sz="0" w:space="0" w:color="auto"/>
        <w:right w:val="none" w:sz="0" w:space="0" w:color="auto"/>
      </w:divBdr>
    </w:div>
    <w:div w:id="88358533">
      <w:bodyDiv w:val="1"/>
      <w:marLeft w:val="0"/>
      <w:marRight w:val="0"/>
      <w:marTop w:val="0"/>
      <w:marBottom w:val="0"/>
      <w:divBdr>
        <w:top w:val="none" w:sz="0" w:space="0" w:color="auto"/>
        <w:left w:val="none" w:sz="0" w:space="0" w:color="auto"/>
        <w:bottom w:val="none" w:sz="0" w:space="0" w:color="auto"/>
        <w:right w:val="none" w:sz="0" w:space="0" w:color="auto"/>
      </w:divBdr>
    </w:div>
    <w:div w:id="91826293">
      <w:bodyDiv w:val="1"/>
      <w:marLeft w:val="0"/>
      <w:marRight w:val="0"/>
      <w:marTop w:val="0"/>
      <w:marBottom w:val="0"/>
      <w:divBdr>
        <w:top w:val="none" w:sz="0" w:space="0" w:color="auto"/>
        <w:left w:val="none" w:sz="0" w:space="0" w:color="auto"/>
        <w:bottom w:val="none" w:sz="0" w:space="0" w:color="auto"/>
        <w:right w:val="none" w:sz="0" w:space="0" w:color="auto"/>
      </w:divBdr>
    </w:div>
    <w:div w:id="161240935">
      <w:bodyDiv w:val="1"/>
      <w:marLeft w:val="0"/>
      <w:marRight w:val="0"/>
      <w:marTop w:val="0"/>
      <w:marBottom w:val="0"/>
      <w:divBdr>
        <w:top w:val="none" w:sz="0" w:space="0" w:color="auto"/>
        <w:left w:val="none" w:sz="0" w:space="0" w:color="auto"/>
        <w:bottom w:val="none" w:sz="0" w:space="0" w:color="auto"/>
        <w:right w:val="none" w:sz="0" w:space="0" w:color="auto"/>
      </w:divBdr>
    </w:div>
    <w:div w:id="190999897">
      <w:bodyDiv w:val="1"/>
      <w:marLeft w:val="0"/>
      <w:marRight w:val="0"/>
      <w:marTop w:val="0"/>
      <w:marBottom w:val="0"/>
      <w:divBdr>
        <w:top w:val="none" w:sz="0" w:space="0" w:color="auto"/>
        <w:left w:val="none" w:sz="0" w:space="0" w:color="auto"/>
        <w:bottom w:val="none" w:sz="0" w:space="0" w:color="auto"/>
        <w:right w:val="none" w:sz="0" w:space="0" w:color="auto"/>
      </w:divBdr>
    </w:div>
    <w:div w:id="198250107">
      <w:bodyDiv w:val="1"/>
      <w:marLeft w:val="0"/>
      <w:marRight w:val="0"/>
      <w:marTop w:val="0"/>
      <w:marBottom w:val="0"/>
      <w:divBdr>
        <w:top w:val="none" w:sz="0" w:space="0" w:color="auto"/>
        <w:left w:val="none" w:sz="0" w:space="0" w:color="auto"/>
        <w:bottom w:val="none" w:sz="0" w:space="0" w:color="auto"/>
        <w:right w:val="none" w:sz="0" w:space="0" w:color="auto"/>
      </w:divBdr>
    </w:div>
    <w:div w:id="204366414">
      <w:bodyDiv w:val="1"/>
      <w:marLeft w:val="0"/>
      <w:marRight w:val="0"/>
      <w:marTop w:val="0"/>
      <w:marBottom w:val="0"/>
      <w:divBdr>
        <w:top w:val="none" w:sz="0" w:space="0" w:color="auto"/>
        <w:left w:val="none" w:sz="0" w:space="0" w:color="auto"/>
        <w:bottom w:val="none" w:sz="0" w:space="0" w:color="auto"/>
        <w:right w:val="none" w:sz="0" w:space="0" w:color="auto"/>
      </w:divBdr>
    </w:div>
    <w:div w:id="289476568">
      <w:bodyDiv w:val="1"/>
      <w:marLeft w:val="0"/>
      <w:marRight w:val="0"/>
      <w:marTop w:val="0"/>
      <w:marBottom w:val="0"/>
      <w:divBdr>
        <w:top w:val="none" w:sz="0" w:space="0" w:color="auto"/>
        <w:left w:val="none" w:sz="0" w:space="0" w:color="auto"/>
        <w:bottom w:val="none" w:sz="0" w:space="0" w:color="auto"/>
        <w:right w:val="none" w:sz="0" w:space="0" w:color="auto"/>
      </w:divBdr>
    </w:div>
    <w:div w:id="379327510">
      <w:bodyDiv w:val="1"/>
      <w:marLeft w:val="0"/>
      <w:marRight w:val="0"/>
      <w:marTop w:val="0"/>
      <w:marBottom w:val="0"/>
      <w:divBdr>
        <w:top w:val="none" w:sz="0" w:space="0" w:color="auto"/>
        <w:left w:val="none" w:sz="0" w:space="0" w:color="auto"/>
        <w:bottom w:val="none" w:sz="0" w:space="0" w:color="auto"/>
        <w:right w:val="none" w:sz="0" w:space="0" w:color="auto"/>
      </w:divBdr>
    </w:div>
    <w:div w:id="386758394">
      <w:bodyDiv w:val="1"/>
      <w:marLeft w:val="0"/>
      <w:marRight w:val="0"/>
      <w:marTop w:val="0"/>
      <w:marBottom w:val="0"/>
      <w:divBdr>
        <w:top w:val="none" w:sz="0" w:space="0" w:color="auto"/>
        <w:left w:val="none" w:sz="0" w:space="0" w:color="auto"/>
        <w:bottom w:val="none" w:sz="0" w:space="0" w:color="auto"/>
        <w:right w:val="none" w:sz="0" w:space="0" w:color="auto"/>
      </w:divBdr>
    </w:div>
    <w:div w:id="470098821">
      <w:bodyDiv w:val="1"/>
      <w:marLeft w:val="0"/>
      <w:marRight w:val="0"/>
      <w:marTop w:val="0"/>
      <w:marBottom w:val="0"/>
      <w:divBdr>
        <w:top w:val="none" w:sz="0" w:space="0" w:color="auto"/>
        <w:left w:val="none" w:sz="0" w:space="0" w:color="auto"/>
        <w:bottom w:val="none" w:sz="0" w:space="0" w:color="auto"/>
        <w:right w:val="none" w:sz="0" w:space="0" w:color="auto"/>
      </w:divBdr>
    </w:div>
    <w:div w:id="505486282">
      <w:bodyDiv w:val="1"/>
      <w:marLeft w:val="0"/>
      <w:marRight w:val="0"/>
      <w:marTop w:val="0"/>
      <w:marBottom w:val="0"/>
      <w:divBdr>
        <w:top w:val="none" w:sz="0" w:space="0" w:color="auto"/>
        <w:left w:val="none" w:sz="0" w:space="0" w:color="auto"/>
        <w:bottom w:val="none" w:sz="0" w:space="0" w:color="auto"/>
        <w:right w:val="none" w:sz="0" w:space="0" w:color="auto"/>
      </w:divBdr>
    </w:div>
    <w:div w:id="553933397">
      <w:bodyDiv w:val="1"/>
      <w:marLeft w:val="0"/>
      <w:marRight w:val="0"/>
      <w:marTop w:val="0"/>
      <w:marBottom w:val="0"/>
      <w:divBdr>
        <w:top w:val="none" w:sz="0" w:space="0" w:color="auto"/>
        <w:left w:val="none" w:sz="0" w:space="0" w:color="auto"/>
        <w:bottom w:val="none" w:sz="0" w:space="0" w:color="auto"/>
        <w:right w:val="none" w:sz="0" w:space="0" w:color="auto"/>
      </w:divBdr>
    </w:div>
    <w:div w:id="565653495">
      <w:bodyDiv w:val="1"/>
      <w:marLeft w:val="0"/>
      <w:marRight w:val="0"/>
      <w:marTop w:val="0"/>
      <w:marBottom w:val="0"/>
      <w:divBdr>
        <w:top w:val="none" w:sz="0" w:space="0" w:color="auto"/>
        <w:left w:val="none" w:sz="0" w:space="0" w:color="auto"/>
        <w:bottom w:val="none" w:sz="0" w:space="0" w:color="auto"/>
        <w:right w:val="none" w:sz="0" w:space="0" w:color="auto"/>
      </w:divBdr>
    </w:div>
    <w:div w:id="633751299">
      <w:bodyDiv w:val="1"/>
      <w:marLeft w:val="0"/>
      <w:marRight w:val="0"/>
      <w:marTop w:val="0"/>
      <w:marBottom w:val="0"/>
      <w:divBdr>
        <w:top w:val="none" w:sz="0" w:space="0" w:color="auto"/>
        <w:left w:val="none" w:sz="0" w:space="0" w:color="auto"/>
        <w:bottom w:val="none" w:sz="0" w:space="0" w:color="auto"/>
        <w:right w:val="none" w:sz="0" w:space="0" w:color="auto"/>
      </w:divBdr>
    </w:div>
    <w:div w:id="648824858">
      <w:bodyDiv w:val="1"/>
      <w:marLeft w:val="0"/>
      <w:marRight w:val="0"/>
      <w:marTop w:val="0"/>
      <w:marBottom w:val="0"/>
      <w:divBdr>
        <w:top w:val="none" w:sz="0" w:space="0" w:color="auto"/>
        <w:left w:val="none" w:sz="0" w:space="0" w:color="auto"/>
        <w:bottom w:val="none" w:sz="0" w:space="0" w:color="auto"/>
        <w:right w:val="none" w:sz="0" w:space="0" w:color="auto"/>
      </w:divBdr>
    </w:div>
    <w:div w:id="668170552">
      <w:bodyDiv w:val="1"/>
      <w:marLeft w:val="0"/>
      <w:marRight w:val="0"/>
      <w:marTop w:val="0"/>
      <w:marBottom w:val="0"/>
      <w:divBdr>
        <w:top w:val="none" w:sz="0" w:space="0" w:color="auto"/>
        <w:left w:val="none" w:sz="0" w:space="0" w:color="auto"/>
        <w:bottom w:val="none" w:sz="0" w:space="0" w:color="auto"/>
        <w:right w:val="none" w:sz="0" w:space="0" w:color="auto"/>
      </w:divBdr>
    </w:div>
    <w:div w:id="709040447">
      <w:bodyDiv w:val="1"/>
      <w:marLeft w:val="0"/>
      <w:marRight w:val="0"/>
      <w:marTop w:val="0"/>
      <w:marBottom w:val="0"/>
      <w:divBdr>
        <w:top w:val="none" w:sz="0" w:space="0" w:color="auto"/>
        <w:left w:val="none" w:sz="0" w:space="0" w:color="auto"/>
        <w:bottom w:val="none" w:sz="0" w:space="0" w:color="auto"/>
        <w:right w:val="none" w:sz="0" w:space="0" w:color="auto"/>
      </w:divBdr>
    </w:div>
    <w:div w:id="741803899">
      <w:bodyDiv w:val="1"/>
      <w:marLeft w:val="0"/>
      <w:marRight w:val="0"/>
      <w:marTop w:val="0"/>
      <w:marBottom w:val="0"/>
      <w:divBdr>
        <w:top w:val="none" w:sz="0" w:space="0" w:color="auto"/>
        <w:left w:val="none" w:sz="0" w:space="0" w:color="auto"/>
        <w:bottom w:val="none" w:sz="0" w:space="0" w:color="auto"/>
        <w:right w:val="none" w:sz="0" w:space="0" w:color="auto"/>
      </w:divBdr>
    </w:div>
    <w:div w:id="751587223">
      <w:bodyDiv w:val="1"/>
      <w:marLeft w:val="0"/>
      <w:marRight w:val="0"/>
      <w:marTop w:val="0"/>
      <w:marBottom w:val="0"/>
      <w:divBdr>
        <w:top w:val="none" w:sz="0" w:space="0" w:color="auto"/>
        <w:left w:val="none" w:sz="0" w:space="0" w:color="auto"/>
        <w:bottom w:val="none" w:sz="0" w:space="0" w:color="auto"/>
        <w:right w:val="none" w:sz="0" w:space="0" w:color="auto"/>
      </w:divBdr>
    </w:div>
    <w:div w:id="757406114">
      <w:bodyDiv w:val="1"/>
      <w:marLeft w:val="0"/>
      <w:marRight w:val="0"/>
      <w:marTop w:val="0"/>
      <w:marBottom w:val="0"/>
      <w:divBdr>
        <w:top w:val="none" w:sz="0" w:space="0" w:color="auto"/>
        <w:left w:val="none" w:sz="0" w:space="0" w:color="auto"/>
        <w:bottom w:val="none" w:sz="0" w:space="0" w:color="auto"/>
        <w:right w:val="none" w:sz="0" w:space="0" w:color="auto"/>
      </w:divBdr>
    </w:div>
    <w:div w:id="782379007">
      <w:bodyDiv w:val="1"/>
      <w:marLeft w:val="0"/>
      <w:marRight w:val="0"/>
      <w:marTop w:val="0"/>
      <w:marBottom w:val="0"/>
      <w:divBdr>
        <w:top w:val="none" w:sz="0" w:space="0" w:color="auto"/>
        <w:left w:val="none" w:sz="0" w:space="0" w:color="auto"/>
        <w:bottom w:val="none" w:sz="0" w:space="0" w:color="auto"/>
        <w:right w:val="none" w:sz="0" w:space="0" w:color="auto"/>
      </w:divBdr>
    </w:div>
    <w:div w:id="787119646">
      <w:bodyDiv w:val="1"/>
      <w:marLeft w:val="0"/>
      <w:marRight w:val="0"/>
      <w:marTop w:val="0"/>
      <w:marBottom w:val="0"/>
      <w:divBdr>
        <w:top w:val="none" w:sz="0" w:space="0" w:color="auto"/>
        <w:left w:val="none" w:sz="0" w:space="0" w:color="auto"/>
        <w:bottom w:val="none" w:sz="0" w:space="0" w:color="auto"/>
        <w:right w:val="none" w:sz="0" w:space="0" w:color="auto"/>
      </w:divBdr>
    </w:div>
    <w:div w:id="864362953">
      <w:bodyDiv w:val="1"/>
      <w:marLeft w:val="0"/>
      <w:marRight w:val="0"/>
      <w:marTop w:val="0"/>
      <w:marBottom w:val="0"/>
      <w:divBdr>
        <w:top w:val="none" w:sz="0" w:space="0" w:color="auto"/>
        <w:left w:val="none" w:sz="0" w:space="0" w:color="auto"/>
        <w:bottom w:val="none" w:sz="0" w:space="0" w:color="auto"/>
        <w:right w:val="none" w:sz="0" w:space="0" w:color="auto"/>
      </w:divBdr>
    </w:div>
    <w:div w:id="909192358">
      <w:bodyDiv w:val="1"/>
      <w:marLeft w:val="0"/>
      <w:marRight w:val="0"/>
      <w:marTop w:val="0"/>
      <w:marBottom w:val="0"/>
      <w:divBdr>
        <w:top w:val="none" w:sz="0" w:space="0" w:color="auto"/>
        <w:left w:val="none" w:sz="0" w:space="0" w:color="auto"/>
        <w:bottom w:val="none" w:sz="0" w:space="0" w:color="auto"/>
        <w:right w:val="none" w:sz="0" w:space="0" w:color="auto"/>
      </w:divBdr>
    </w:div>
    <w:div w:id="984774886">
      <w:bodyDiv w:val="1"/>
      <w:marLeft w:val="0"/>
      <w:marRight w:val="0"/>
      <w:marTop w:val="0"/>
      <w:marBottom w:val="0"/>
      <w:divBdr>
        <w:top w:val="none" w:sz="0" w:space="0" w:color="auto"/>
        <w:left w:val="none" w:sz="0" w:space="0" w:color="auto"/>
        <w:bottom w:val="none" w:sz="0" w:space="0" w:color="auto"/>
        <w:right w:val="none" w:sz="0" w:space="0" w:color="auto"/>
      </w:divBdr>
    </w:div>
    <w:div w:id="1001084734">
      <w:bodyDiv w:val="1"/>
      <w:marLeft w:val="0"/>
      <w:marRight w:val="0"/>
      <w:marTop w:val="0"/>
      <w:marBottom w:val="0"/>
      <w:divBdr>
        <w:top w:val="none" w:sz="0" w:space="0" w:color="auto"/>
        <w:left w:val="none" w:sz="0" w:space="0" w:color="auto"/>
        <w:bottom w:val="none" w:sz="0" w:space="0" w:color="auto"/>
        <w:right w:val="none" w:sz="0" w:space="0" w:color="auto"/>
      </w:divBdr>
    </w:div>
    <w:div w:id="1015574459">
      <w:bodyDiv w:val="1"/>
      <w:marLeft w:val="0"/>
      <w:marRight w:val="0"/>
      <w:marTop w:val="0"/>
      <w:marBottom w:val="0"/>
      <w:divBdr>
        <w:top w:val="none" w:sz="0" w:space="0" w:color="auto"/>
        <w:left w:val="none" w:sz="0" w:space="0" w:color="auto"/>
        <w:bottom w:val="none" w:sz="0" w:space="0" w:color="auto"/>
        <w:right w:val="none" w:sz="0" w:space="0" w:color="auto"/>
      </w:divBdr>
    </w:div>
    <w:div w:id="1062798582">
      <w:bodyDiv w:val="1"/>
      <w:marLeft w:val="0"/>
      <w:marRight w:val="0"/>
      <w:marTop w:val="0"/>
      <w:marBottom w:val="0"/>
      <w:divBdr>
        <w:top w:val="none" w:sz="0" w:space="0" w:color="auto"/>
        <w:left w:val="none" w:sz="0" w:space="0" w:color="auto"/>
        <w:bottom w:val="none" w:sz="0" w:space="0" w:color="auto"/>
        <w:right w:val="none" w:sz="0" w:space="0" w:color="auto"/>
      </w:divBdr>
    </w:div>
    <w:div w:id="1091316969">
      <w:bodyDiv w:val="1"/>
      <w:marLeft w:val="0"/>
      <w:marRight w:val="0"/>
      <w:marTop w:val="0"/>
      <w:marBottom w:val="0"/>
      <w:divBdr>
        <w:top w:val="none" w:sz="0" w:space="0" w:color="auto"/>
        <w:left w:val="none" w:sz="0" w:space="0" w:color="auto"/>
        <w:bottom w:val="none" w:sz="0" w:space="0" w:color="auto"/>
        <w:right w:val="none" w:sz="0" w:space="0" w:color="auto"/>
      </w:divBdr>
    </w:div>
    <w:div w:id="1108475981">
      <w:bodyDiv w:val="1"/>
      <w:marLeft w:val="0"/>
      <w:marRight w:val="0"/>
      <w:marTop w:val="0"/>
      <w:marBottom w:val="0"/>
      <w:divBdr>
        <w:top w:val="none" w:sz="0" w:space="0" w:color="auto"/>
        <w:left w:val="none" w:sz="0" w:space="0" w:color="auto"/>
        <w:bottom w:val="none" w:sz="0" w:space="0" w:color="auto"/>
        <w:right w:val="none" w:sz="0" w:space="0" w:color="auto"/>
      </w:divBdr>
    </w:div>
    <w:div w:id="1114057876">
      <w:bodyDiv w:val="1"/>
      <w:marLeft w:val="0"/>
      <w:marRight w:val="0"/>
      <w:marTop w:val="0"/>
      <w:marBottom w:val="0"/>
      <w:divBdr>
        <w:top w:val="none" w:sz="0" w:space="0" w:color="auto"/>
        <w:left w:val="none" w:sz="0" w:space="0" w:color="auto"/>
        <w:bottom w:val="none" w:sz="0" w:space="0" w:color="auto"/>
        <w:right w:val="none" w:sz="0" w:space="0" w:color="auto"/>
      </w:divBdr>
    </w:div>
    <w:div w:id="1173761542">
      <w:bodyDiv w:val="1"/>
      <w:marLeft w:val="0"/>
      <w:marRight w:val="0"/>
      <w:marTop w:val="0"/>
      <w:marBottom w:val="0"/>
      <w:divBdr>
        <w:top w:val="none" w:sz="0" w:space="0" w:color="auto"/>
        <w:left w:val="none" w:sz="0" w:space="0" w:color="auto"/>
        <w:bottom w:val="none" w:sz="0" w:space="0" w:color="auto"/>
        <w:right w:val="none" w:sz="0" w:space="0" w:color="auto"/>
      </w:divBdr>
    </w:div>
    <w:div w:id="1275595628">
      <w:bodyDiv w:val="1"/>
      <w:marLeft w:val="0"/>
      <w:marRight w:val="0"/>
      <w:marTop w:val="0"/>
      <w:marBottom w:val="0"/>
      <w:divBdr>
        <w:top w:val="none" w:sz="0" w:space="0" w:color="auto"/>
        <w:left w:val="none" w:sz="0" w:space="0" w:color="auto"/>
        <w:bottom w:val="none" w:sz="0" w:space="0" w:color="auto"/>
        <w:right w:val="none" w:sz="0" w:space="0" w:color="auto"/>
      </w:divBdr>
    </w:div>
    <w:div w:id="1320773409">
      <w:bodyDiv w:val="1"/>
      <w:marLeft w:val="0"/>
      <w:marRight w:val="0"/>
      <w:marTop w:val="0"/>
      <w:marBottom w:val="0"/>
      <w:divBdr>
        <w:top w:val="none" w:sz="0" w:space="0" w:color="auto"/>
        <w:left w:val="none" w:sz="0" w:space="0" w:color="auto"/>
        <w:bottom w:val="none" w:sz="0" w:space="0" w:color="auto"/>
        <w:right w:val="none" w:sz="0" w:space="0" w:color="auto"/>
      </w:divBdr>
    </w:div>
    <w:div w:id="1388988159">
      <w:bodyDiv w:val="1"/>
      <w:marLeft w:val="0"/>
      <w:marRight w:val="0"/>
      <w:marTop w:val="0"/>
      <w:marBottom w:val="0"/>
      <w:divBdr>
        <w:top w:val="none" w:sz="0" w:space="0" w:color="auto"/>
        <w:left w:val="none" w:sz="0" w:space="0" w:color="auto"/>
        <w:bottom w:val="none" w:sz="0" w:space="0" w:color="auto"/>
        <w:right w:val="none" w:sz="0" w:space="0" w:color="auto"/>
      </w:divBdr>
    </w:div>
    <w:div w:id="1478298004">
      <w:bodyDiv w:val="1"/>
      <w:marLeft w:val="0"/>
      <w:marRight w:val="0"/>
      <w:marTop w:val="0"/>
      <w:marBottom w:val="0"/>
      <w:divBdr>
        <w:top w:val="none" w:sz="0" w:space="0" w:color="auto"/>
        <w:left w:val="none" w:sz="0" w:space="0" w:color="auto"/>
        <w:bottom w:val="none" w:sz="0" w:space="0" w:color="auto"/>
        <w:right w:val="none" w:sz="0" w:space="0" w:color="auto"/>
      </w:divBdr>
    </w:div>
    <w:div w:id="1501967842">
      <w:bodyDiv w:val="1"/>
      <w:marLeft w:val="0"/>
      <w:marRight w:val="0"/>
      <w:marTop w:val="0"/>
      <w:marBottom w:val="0"/>
      <w:divBdr>
        <w:top w:val="none" w:sz="0" w:space="0" w:color="auto"/>
        <w:left w:val="none" w:sz="0" w:space="0" w:color="auto"/>
        <w:bottom w:val="none" w:sz="0" w:space="0" w:color="auto"/>
        <w:right w:val="none" w:sz="0" w:space="0" w:color="auto"/>
      </w:divBdr>
    </w:div>
    <w:div w:id="1529173751">
      <w:bodyDiv w:val="1"/>
      <w:marLeft w:val="0"/>
      <w:marRight w:val="0"/>
      <w:marTop w:val="0"/>
      <w:marBottom w:val="0"/>
      <w:divBdr>
        <w:top w:val="none" w:sz="0" w:space="0" w:color="auto"/>
        <w:left w:val="none" w:sz="0" w:space="0" w:color="auto"/>
        <w:bottom w:val="none" w:sz="0" w:space="0" w:color="auto"/>
        <w:right w:val="none" w:sz="0" w:space="0" w:color="auto"/>
      </w:divBdr>
    </w:div>
    <w:div w:id="1565219563">
      <w:bodyDiv w:val="1"/>
      <w:marLeft w:val="0"/>
      <w:marRight w:val="0"/>
      <w:marTop w:val="0"/>
      <w:marBottom w:val="0"/>
      <w:divBdr>
        <w:top w:val="none" w:sz="0" w:space="0" w:color="auto"/>
        <w:left w:val="none" w:sz="0" w:space="0" w:color="auto"/>
        <w:bottom w:val="none" w:sz="0" w:space="0" w:color="auto"/>
        <w:right w:val="none" w:sz="0" w:space="0" w:color="auto"/>
      </w:divBdr>
    </w:div>
    <w:div w:id="1659116889">
      <w:bodyDiv w:val="1"/>
      <w:marLeft w:val="0"/>
      <w:marRight w:val="0"/>
      <w:marTop w:val="0"/>
      <w:marBottom w:val="0"/>
      <w:divBdr>
        <w:top w:val="none" w:sz="0" w:space="0" w:color="auto"/>
        <w:left w:val="none" w:sz="0" w:space="0" w:color="auto"/>
        <w:bottom w:val="none" w:sz="0" w:space="0" w:color="auto"/>
        <w:right w:val="none" w:sz="0" w:space="0" w:color="auto"/>
      </w:divBdr>
    </w:div>
    <w:div w:id="1697460255">
      <w:bodyDiv w:val="1"/>
      <w:marLeft w:val="0"/>
      <w:marRight w:val="0"/>
      <w:marTop w:val="0"/>
      <w:marBottom w:val="0"/>
      <w:divBdr>
        <w:top w:val="none" w:sz="0" w:space="0" w:color="auto"/>
        <w:left w:val="none" w:sz="0" w:space="0" w:color="auto"/>
        <w:bottom w:val="none" w:sz="0" w:space="0" w:color="auto"/>
        <w:right w:val="none" w:sz="0" w:space="0" w:color="auto"/>
      </w:divBdr>
    </w:div>
    <w:div w:id="1760442905">
      <w:bodyDiv w:val="1"/>
      <w:marLeft w:val="0"/>
      <w:marRight w:val="0"/>
      <w:marTop w:val="0"/>
      <w:marBottom w:val="0"/>
      <w:divBdr>
        <w:top w:val="none" w:sz="0" w:space="0" w:color="auto"/>
        <w:left w:val="none" w:sz="0" w:space="0" w:color="auto"/>
        <w:bottom w:val="none" w:sz="0" w:space="0" w:color="auto"/>
        <w:right w:val="none" w:sz="0" w:space="0" w:color="auto"/>
      </w:divBdr>
    </w:div>
    <w:div w:id="1771974328">
      <w:bodyDiv w:val="1"/>
      <w:marLeft w:val="0"/>
      <w:marRight w:val="0"/>
      <w:marTop w:val="0"/>
      <w:marBottom w:val="0"/>
      <w:divBdr>
        <w:top w:val="none" w:sz="0" w:space="0" w:color="auto"/>
        <w:left w:val="none" w:sz="0" w:space="0" w:color="auto"/>
        <w:bottom w:val="none" w:sz="0" w:space="0" w:color="auto"/>
        <w:right w:val="none" w:sz="0" w:space="0" w:color="auto"/>
      </w:divBdr>
    </w:div>
    <w:div w:id="1784954419">
      <w:bodyDiv w:val="1"/>
      <w:marLeft w:val="0"/>
      <w:marRight w:val="0"/>
      <w:marTop w:val="0"/>
      <w:marBottom w:val="0"/>
      <w:divBdr>
        <w:top w:val="none" w:sz="0" w:space="0" w:color="auto"/>
        <w:left w:val="none" w:sz="0" w:space="0" w:color="auto"/>
        <w:bottom w:val="none" w:sz="0" w:space="0" w:color="auto"/>
        <w:right w:val="none" w:sz="0" w:space="0" w:color="auto"/>
      </w:divBdr>
    </w:div>
    <w:div w:id="1830561764">
      <w:bodyDiv w:val="1"/>
      <w:marLeft w:val="0"/>
      <w:marRight w:val="0"/>
      <w:marTop w:val="0"/>
      <w:marBottom w:val="0"/>
      <w:divBdr>
        <w:top w:val="none" w:sz="0" w:space="0" w:color="auto"/>
        <w:left w:val="none" w:sz="0" w:space="0" w:color="auto"/>
        <w:bottom w:val="none" w:sz="0" w:space="0" w:color="auto"/>
        <w:right w:val="none" w:sz="0" w:space="0" w:color="auto"/>
      </w:divBdr>
    </w:div>
    <w:div w:id="1920285709">
      <w:bodyDiv w:val="1"/>
      <w:marLeft w:val="0"/>
      <w:marRight w:val="0"/>
      <w:marTop w:val="0"/>
      <w:marBottom w:val="0"/>
      <w:divBdr>
        <w:top w:val="none" w:sz="0" w:space="0" w:color="auto"/>
        <w:left w:val="none" w:sz="0" w:space="0" w:color="auto"/>
        <w:bottom w:val="none" w:sz="0" w:space="0" w:color="auto"/>
        <w:right w:val="none" w:sz="0" w:space="0" w:color="auto"/>
      </w:divBdr>
    </w:div>
    <w:div w:id="1930692905">
      <w:bodyDiv w:val="1"/>
      <w:marLeft w:val="0"/>
      <w:marRight w:val="0"/>
      <w:marTop w:val="0"/>
      <w:marBottom w:val="0"/>
      <w:divBdr>
        <w:top w:val="none" w:sz="0" w:space="0" w:color="auto"/>
        <w:left w:val="none" w:sz="0" w:space="0" w:color="auto"/>
        <w:bottom w:val="none" w:sz="0" w:space="0" w:color="auto"/>
        <w:right w:val="none" w:sz="0" w:space="0" w:color="auto"/>
      </w:divBdr>
    </w:div>
    <w:div w:id="1943873185">
      <w:bodyDiv w:val="1"/>
      <w:marLeft w:val="0"/>
      <w:marRight w:val="0"/>
      <w:marTop w:val="0"/>
      <w:marBottom w:val="0"/>
      <w:divBdr>
        <w:top w:val="none" w:sz="0" w:space="0" w:color="auto"/>
        <w:left w:val="none" w:sz="0" w:space="0" w:color="auto"/>
        <w:bottom w:val="none" w:sz="0" w:space="0" w:color="auto"/>
        <w:right w:val="none" w:sz="0" w:space="0" w:color="auto"/>
      </w:divBdr>
    </w:div>
    <w:div w:id="1991401709">
      <w:bodyDiv w:val="1"/>
      <w:marLeft w:val="0"/>
      <w:marRight w:val="0"/>
      <w:marTop w:val="0"/>
      <w:marBottom w:val="0"/>
      <w:divBdr>
        <w:top w:val="none" w:sz="0" w:space="0" w:color="auto"/>
        <w:left w:val="none" w:sz="0" w:space="0" w:color="auto"/>
        <w:bottom w:val="none" w:sz="0" w:space="0" w:color="auto"/>
        <w:right w:val="none" w:sz="0" w:space="0" w:color="auto"/>
      </w:divBdr>
    </w:div>
    <w:div w:id="2071882712">
      <w:bodyDiv w:val="1"/>
      <w:marLeft w:val="0"/>
      <w:marRight w:val="0"/>
      <w:marTop w:val="0"/>
      <w:marBottom w:val="0"/>
      <w:divBdr>
        <w:top w:val="none" w:sz="0" w:space="0" w:color="auto"/>
        <w:left w:val="none" w:sz="0" w:space="0" w:color="auto"/>
        <w:bottom w:val="none" w:sz="0" w:space="0" w:color="auto"/>
        <w:right w:val="none" w:sz="0" w:space="0" w:color="auto"/>
      </w:divBdr>
    </w:div>
    <w:div w:id="2123763509">
      <w:bodyDiv w:val="1"/>
      <w:marLeft w:val="0"/>
      <w:marRight w:val="0"/>
      <w:marTop w:val="0"/>
      <w:marBottom w:val="0"/>
      <w:divBdr>
        <w:top w:val="none" w:sz="0" w:space="0" w:color="auto"/>
        <w:left w:val="none" w:sz="0" w:space="0" w:color="auto"/>
        <w:bottom w:val="none" w:sz="0" w:space="0" w:color="auto"/>
        <w:right w:val="none" w:sz="0" w:space="0" w:color="auto"/>
      </w:divBdr>
    </w:div>
    <w:div w:id="2128809182">
      <w:bodyDiv w:val="1"/>
      <w:marLeft w:val="0"/>
      <w:marRight w:val="0"/>
      <w:marTop w:val="0"/>
      <w:marBottom w:val="0"/>
      <w:divBdr>
        <w:top w:val="none" w:sz="0" w:space="0" w:color="auto"/>
        <w:left w:val="none" w:sz="0" w:space="0" w:color="auto"/>
        <w:bottom w:val="none" w:sz="0" w:space="0" w:color="auto"/>
        <w:right w:val="none" w:sz="0" w:space="0" w:color="auto"/>
      </w:divBdr>
    </w:div>
    <w:div w:id="2138137224">
      <w:bodyDiv w:val="1"/>
      <w:marLeft w:val="0"/>
      <w:marRight w:val="0"/>
      <w:marTop w:val="0"/>
      <w:marBottom w:val="0"/>
      <w:divBdr>
        <w:top w:val="none" w:sz="0" w:space="0" w:color="auto"/>
        <w:left w:val="none" w:sz="0" w:space="0" w:color="auto"/>
        <w:bottom w:val="none" w:sz="0" w:space="0" w:color="auto"/>
        <w:right w:val="none" w:sz="0" w:space="0" w:color="auto"/>
      </w:divBdr>
    </w:div>
    <w:div w:id="2142115081">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5</Pages>
  <Words>1724</Words>
  <Characters>9828</Characters>
  <Application>Microsoft Macintosh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lpstr>
    </vt:vector>
  </TitlesOfParts>
  <Company>Gooch Lane Church of Christ</Company>
  <LinksUpToDate>false</LinksUpToDate>
  <CharactersWithSpaces>11529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 Allen Dvorak</dc:creator>
  <cp:keywords/>
  <dc:description/>
  <cp:lastModifiedBy>Allen Dvorak</cp:lastModifiedBy>
  <cp:revision>4</cp:revision>
  <cp:lastPrinted>2017-03-01T21:26:00Z</cp:lastPrinted>
  <dcterms:created xsi:type="dcterms:W3CDTF">2017-11-01T20:15:00Z</dcterms:created>
  <dcterms:modified xsi:type="dcterms:W3CDTF">2017-11-01T22:02:00Z</dcterms:modified>
</cp:coreProperties>
</file>